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A0" w:rsidRDefault="00D54474">
      <w:pPr>
        <w:spacing w:after="46" w:line="259" w:lineRule="auto"/>
        <w:ind w:left="-786" w:right="-767" w:firstLine="0"/>
        <w:jc w:val="left"/>
      </w:pPr>
      <w:r>
        <w:rPr>
          <w:noProof/>
        </w:rPr>
        <w:drawing>
          <wp:inline distT="0" distB="0" distL="0" distR="0">
            <wp:extent cx="6720840" cy="9525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1A0" w:rsidRDefault="00D54474">
      <w:pPr>
        <w:spacing w:after="0" w:line="259" w:lineRule="auto"/>
        <w:ind w:left="0" w:firstLine="0"/>
      </w:pPr>
      <w:r>
        <w:rPr>
          <w:sz w:val="20"/>
        </w:rPr>
        <w:lastRenderedPageBreak/>
        <w:t xml:space="preserve"> </w:t>
      </w:r>
    </w:p>
    <w:p w:rsidR="00C621A0" w:rsidRDefault="00C621A0">
      <w:pPr>
        <w:sectPr w:rsidR="00C621A0">
          <w:pgSz w:w="11911" w:h="16841"/>
          <w:pgMar w:top="1420" w:right="1440" w:bottom="421" w:left="1440" w:header="720" w:footer="720" w:gutter="0"/>
          <w:cols w:space="720"/>
        </w:sectPr>
      </w:pP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621A0" w:rsidRDefault="00D54474">
      <w:pPr>
        <w:spacing w:after="10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621A0" w:rsidRDefault="00D54474">
      <w:pPr>
        <w:ind w:left="94" w:right="6"/>
      </w:pPr>
      <w:r>
        <w:t>СОГЛАСОВАНО</w:t>
      </w:r>
      <w:r>
        <w:t xml:space="preserve"> </w:t>
      </w:r>
    </w:p>
    <w:p w:rsidR="00C621A0" w:rsidRDefault="00D54474">
      <w:pPr>
        <w:ind w:left="94" w:right="6"/>
      </w:pPr>
      <w:r>
        <w:t xml:space="preserve">Управляющим советом </w:t>
      </w:r>
    </w:p>
    <w:p w:rsidR="00C621A0" w:rsidRDefault="00D54474">
      <w:pPr>
        <w:ind w:left="94" w:right="6"/>
      </w:pPr>
      <w:r>
        <w:t xml:space="preserve">МБДОУ «Детский сад № 15» </w:t>
      </w:r>
    </w:p>
    <w:p w:rsidR="00C621A0" w:rsidRDefault="00D54474">
      <w:pPr>
        <w:spacing w:after="228"/>
        <w:ind w:left="94" w:right="6"/>
      </w:pPr>
      <w:r>
        <w:t>(протокол</w:t>
      </w:r>
      <w:r>
        <w:t xml:space="preserve"> </w:t>
      </w:r>
      <w:r>
        <w:t>от</w:t>
      </w:r>
      <w:r>
        <w:t xml:space="preserve"> </w:t>
      </w:r>
      <w:r>
        <w:t>01.06.2020г</w:t>
      </w:r>
      <w:r>
        <w:t xml:space="preserve"> </w:t>
      </w:r>
      <w:r>
        <w:t>№</w:t>
      </w:r>
      <w:r>
        <w:t xml:space="preserve"> 1)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621A0" w:rsidRDefault="00D54474">
      <w:pPr>
        <w:spacing w:after="6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621A0" w:rsidRDefault="00D54474">
      <w:pPr>
        <w:spacing w:after="18" w:line="259" w:lineRule="auto"/>
        <w:ind w:left="0" w:firstLine="0"/>
        <w:jc w:val="left"/>
      </w:pPr>
      <w:r>
        <w:rPr>
          <w:sz w:val="29"/>
        </w:rPr>
        <w:t xml:space="preserve"> </w:t>
      </w:r>
    </w:p>
    <w:p w:rsidR="00C621A0" w:rsidRDefault="00D54474">
      <w:pPr>
        <w:spacing w:after="0" w:line="259" w:lineRule="auto"/>
        <w:ind w:left="0" w:right="60" w:firstLine="0"/>
        <w:jc w:val="right"/>
      </w:pPr>
      <w:r>
        <w:rPr>
          <w:b/>
        </w:rPr>
        <w:t xml:space="preserve">Порядок и основания </w:t>
      </w:r>
    </w:p>
    <w:p w:rsidR="00C621A0" w:rsidRDefault="00D54474">
      <w:pPr>
        <w:spacing w:after="0" w:line="259" w:lineRule="auto"/>
        <w:ind w:left="10" w:right="-5" w:hanging="10"/>
        <w:jc w:val="right"/>
      </w:pPr>
      <w:r>
        <w:t>УТВЕРЖДАЮ</w:t>
      </w:r>
      <w:r>
        <w:t xml:space="preserve"> </w:t>
      </w:r>
    </w:p>
    <w:p w:rsidR="00C621A0" w:rsidRDefault="00D54474">
      <w:pPr>
        <w:spacing w:after="0" w:line="259" w:lineRule="auto"/>
        <w:ind w:left="10" w:right="-5" w:hanging="10"/>
        <w:jc w:val="right"/>
      </w:pPr>
      <w:r>
        <w:t>Заведующий</w:t>
      </w:r>
      <w:r>
        <w:t xml:space="preserve"> </w:t>
      </w:r>
      <w:r>
        <w:t>МБДОУ</w:t>
      </w:r>
      <w:r>
        <w:t xml:space="preserve"> </w:t>
      </w:r>
    </w:p>
    <w:p w:rsidR="00C621A0" w:rsidRDefault="00D54474">
      <w:pPr>
        <w:spacing w:after="0" w:line="259" w:lineRule="auto"/>
        <w:ind w:left="10" w:right="-5" w:hanging="10"/>
        <w:jc w:val="right"/>
      </w:pPr>
      <w:r>
        <w:t>«Детский</w:t>
      </w:r>
      <w:r>
        <w:t xml:space="preserve"> </w:t>
      </w:r>
      <w:r>
        <w:t>сад</w:t>
      </w:r>
      <w:r>
        <w:t xml:space="preserve"> </w:t>
      </w:r>
      <w:r>
        <w:t>№</w:t>
      </w:r>
      <w:r>
        <w:t xml:space="preserve"> </w:t>
      </w:r>
      <w:r>
        <w:t>15»</w:t>
      </w:r>
      <w:r>
        <w:t xml:space="preserve"> </w:t>
      </w:r>
    </w:p>
    <w:p w:rsidR="00C621A0" w:rsidRDefault="00D54474">
      <w:pPr>
        <w:ind w:left="1334" w:right="6" w:hanging="133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14400" cy="7620"/>
                <wp:effectExtent l="0" t="0" r="0" b="0"/>
                <wp:docPr id="8659" name="Group 8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7620"/>
                          <a:chOff x="0" y="0"/>
                          <a:chExt cx="914400" cy="7620"/>
                        </a:xfrm>
                      </wpg:grpSpPr>
                      <wps:wsp>
                        <wps:cNvPr id="11083" name="Shape 11083"/>
                        <wps:cNvSpPr/>
                        <wps:spPr>
                          <a:xfrm>
                            <a:off x="0" y="0"/>
                            <a:ext cx="91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144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1C2E6" id="Group 8659" o:spid="_x0000_s1026" style="width:1in;height:.6pt;mso-position-horizontal-relative:char;mso-position-vertical-relative:line" coordsize="91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">
                <v:shape id="Shape 11083" o:spid="_x0000_s1027" style="position:absolute;width:9144;height:91;visibility:visible;mso-wrap-style:square;v-text-anchor:top" coordsize="914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4P9sIA&#10;AADeAAAADwAAAGRycy9kb3ducmV2LnhtbERPS2vCQBC+C/0PyxR6MxtbkRhdpQ0UcvVBex2yY7KY&#10;nQ3ZbUz99a4geJuP7znr7WhbMVDvjWMFsyQFQVw5bbhWcDx8TzMQPiBrbB2Tgn/ysN28TNaYa3fh&#10;HQ37UIsYwj5HBU0IXS6lrxqy6BPXEUfu5HqLIcK+lrrHSwy3rXxP04W0aDg2NNhR0VB13v9ZBWVR&#10;X3/ILIcv8vMy/FZFdh2MUm+v4+cKRKAxPMUPd6nj/FmafcD9nXiD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Hg/2wgAAAN4AAAAPAAAAAAAAAAAAAAAAAJgCAABkcnMvZG93&#10;bnJldi54bWxQSwUGAAAAAAQABAD1AAAAhwMAAAAA&#10;" path="m,l914400,r,9144l,9144,,e" fillcolor="black" stroked="f" strokeweight="0">
                  <v:stroke miterlimit="83231f" joinstyle="miter"/>
                  <v:path arrowok="t" textboxrect="0,0,914400,9144"/>
                </v:shape>
                <w10:anchorlock/>
              </v:group>
            </w:pict>
          </mc:Fallback>
        </mc:AlternateContent>
      </w:r>
      <w:r>
        <w:t xml:space="preserve"> </w:t>
      </w:r>
      <w:proofErr w:type="spellStart"/>
      <w:r>
        <w:t>А.А.Фокина</w:t>
      </w:r>
      <w:proofErr w:type="spellEnd"/>
      <w:r>
        <w:t xml:space="preserve"> </w:t>
      </w:r>
      <w:r>
        <w:t>от</w:t>
      </w:r>
      <w:r>
        <w:t xml:space="preserve"> 01.06.2020 </w:t>
      </w:r>
    </w:p>
    <w:p w:rsidR="00C621A0" w:rsidRDefault="00C621A0">
      <w:pPr>
        <w:sectPr w:rsidR="00C621A0">
          <w:type w:val="continuous"/>
          <w:pgSz w:w="11911" w:h="16841"/>
          <w:pgMar w:top="1440" w:right="516" w:bottom="1440" w:left="1340" w:header="720" w:footer="720" w:gutter="0"/>
          <w:cols w:num="2" w:space="720" w:equalWidth="0">
            <w:col w:w="5800" w:space="1517"/>
            <w:col w:w="2739"/>
          </w:cols>
        </w:sectPr>
      </w:pPr>
    </w:p>
    <w:p w:rsidR="00C621A0" w:rsidRDefault="00D54474">
      <w:pPr>
        <w:spacing w:after="0" w:line="259" w:lineRule="auto"/>
        <w:ind w:left="57" w:firstLine="0"/>
        <w:jc w:val="center"/>
      </w:pPr>
      <w:r>
        <w:rPr>
          <w:b/>
        </w:rPr>
        <w:lastRenderedPageBreak/>
        <w:t xml:space="preserve">перевода, отчисления воспитанников </w:t>
      </w:r>
    </w:p>
    <w:p w:rsidR="00C621A0" w:rsidRDefault="00D54474">
      <w:pPr>
        <w:spacing w:after="178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C621A0" w:rsidRDefault="00D54474">
      <w:pPr>
        <w:numPr>
          <w:ilvl w:val="0"/>
          <w:numId w:val="1"/>
        </w:numPr>
        <w:spacing w:after="4" w:line="251" w:lineRule="auto"/>
        <w:ind w:right="21" w:hanging="240"/>
      </w:pPr>
      <w:r>
        <w:rPr>
          <w:b/>
        </w:rPr>
        <w:t xml:space="preserve">Общие положения </w:t>
      </w:r>
    </w:p>
    <w:p w:rsidR="00C621A0" w:rsidRDefault="00D54474">
      <w:pPr>
        <w:spacing w:after="9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C621A0" w:rsidRDefault="00D54474">
      <w:pPr>
        <w:numPr>
          <w:ilvl w:val="1"/>
          <w:numId w:val="1"/>
        </w:numPr>
        <w:ind w:left="94" w:right="6"/>
      </w:pPr>
      <w:r>
        <w:t>Настоящий Порядок и основания перевода, отчисления воспитанников (далее –</w:t>
      </w:r>
      <w:r>
        <w:t xml:space="preserve"> </w:t>
      </w:r>
      <w:r>
        <w:t>порядок)</w:t>
      </w:r>
      <w:r>
        <w:t xml:space="preserve"> </w:t>
      </w:r>
      <w:r>
        <w:t>разработаны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от</w:t>
      </w:r>
      <w:r>
        <w:t xml:space="preserve"> 29.12.2012 </w:t>
      </w:r>
      <w:r>
        <w:t>№</w:t>
      </w:r>
      <w:r>
        <w:t xml:space="preserve"> 273-</w:t>
      </w:r>
      <w:r>
        <w:t>ФЗ</w:t>
      </w:r>
      <w:r>
        <w:t xml:space="preserve"> </w:t>
      </w:r>
      <w:r>
        <w:t>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</w:t>
      </w:r>
      <w:r>
        <w:t xml:space="preserve">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>
        <w:t>Минобрнауки</w:t>
      </w:r>
      <w:proofErr w:type="spellEnd"/>
      <w:r>
        <w:t xml:space="preserve"> России от 28.12.2015 № 1527, и уставом Муниципального бюджетного дошкольного образовательного учреждения «Детский сад № 15</w:t>
      </w:r>
      <w:r>
        <w:t>» (далее –</w:t>
      </w:r>
      <w:r>
        <w:t xml:space="preserve"> </w:t>
      </w:r>
      <w:r>
        <w:t>детский сад).</w:t>
      </w:r>
      <w:r>
        <w:t xml:space="preserve"> </w:t>
      </w:r>
    </w:p>
    <w:p w:rsidR="00C621A0" w:rsidRDefault="00D54474">
      <w:pPr>
        <w:spacing w:after="4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1"/>
          <w:numId w:val="1"/>
        </w:numPr>
        <w:ind w:left="94" w:right="6"/>
      </w:pPr>
      <w:r>
        <w:t>Порядок</w:t>
      </w:r>
      <w:r>
        <w:t xml:space="preserve"> </w:t>
      </w:r>
      <w:r>
        <w:t>определяет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процедуре</w:t>
      </w:r>
      <w:r>
        <w:t xml:space="preserve"> </w:t>
      </w:r>
      <w:r>
        <w:t>и</w:t>
      </w:r>
      <w:r>
        <w:t xml:space="preserve"> </w:t>
      </w:r>
      <w:r>
        <w:t>условиям</w:t>
      </w:r>
      <w:r>
        <w:t xml:space="preserve"> </w:t>
      </w:r>
      <w:r>
        <w:t>осуществления</w:t>
      </w:r>
      <w:r>
        <w:t xml:space="preserve"> </w:t>
      </w:r>
      <w:r>
        <w:t>перевода</w:t>
      </w:r>
      <w:r>
        <w:t xml:space="preserve"> </w:t>
      </w:r>
      <w:r>
        <w:t>и отчисления воспитанников детского сада, обучающихся по программам дошкольного образования или получающих услуги по присмотру и уходу в группах без реа</w:t>
      </w:r>
      <w:r>
        <w:t>лизации образовательной программы.</w:t>
      </w:r>
      <w:r>
        <w:t xml:space="preserve"> </w:t>
      </w:r>
    </w:p>
    <w:p w:rsidR="00C621A0" w:rsidRDefault="00D54474">
      <w:pPr>
        <w:spacing w:after="11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0"/>
          <w:numId w:val="1"/>
        </w:numPr>
        <w:spacing w:after="4" w:line="251" w:lineRule="auto"/>
        <w:ind w:right="21" w:hanging="240"/>
      </w:pPr>
      <w:r>
        <w:rPr>
          <w:b/>
        </w:rPr>
        <w:t xml:space="preserve">Перевод воспитанников из группы в группу без изменения условий получения образования </w:t>
      </w:r>
    </w:p>
    <w:p w:rsidR="00C621A0" w:rsidRDefault="00D54474">
      <w:pPr>
        <w:spacing w:after="1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C621A0" w:rsidRDefault="00D54474">
      <w:pPr>
        <w:numPr>
          <w:ilvl w:val="1"/>
          <w:numId w:val="1"/>
        </w:numPr>
        <w:ind w:left="94" w:right="6"/>
      </w:pPr>
      <w:r>
        <w:t>К</w:t>
      </w:r>
      <w:r>
        <w:t xml:space="preserve"> </w:t>
      </w:r>
      <w:r>
        <w:t>переводу</w:t>
      </w:r>
      <w:r>
        <w:t xml:space="preserve"> </w:t>
      </w:r>
      <w:r>
        <w:t>воспитанников</w:t>
      </w:r>
      <w:r>
        <w:t xml:space="preserve"> </w:t>
      </w:r>
      <w:r>
        <w:t>детского</w:t>
      </w:r>
      <w:r>
        <w:t xml:space="preserve"> </w:t>
      </w:r>
      <w:r>
        <w:t>сада</w:t>
      </w:r>
      <w:r>
        <w:t xml:space="preserve"> </w:t>
      </w:r>
      <w:r>
        <w:t>из</w:t>
      </w:r>
      <w:r>
        <w:t xml:space="preserve"> </w:t>
      </w:r>
      <w:r>
        <w:t>группы</w:t>
      </w:r>
      <w:r>
        <w:t xml:space="preserve"> </w:t>
      </w:r>
      <w:r>
        <w:t>в</w:t>
      </w:r>
      <w:r>
        <w:t xml:space="preserve"> </w:t>
      </w:r>
      <w:r>
        <w:t>группу</w:t>
      </w:r>
      <w:r>
        <w:t xml:space="preserve"> </w:t>
      </w:r>
      <w:r>
        <w:t>без</w:t>
      </w:r>
      <w:r>
        <w:t xml:space="preserve"> </w:t>
      </w:r>
      <w:r>
        <w:t>изменения</w:t>
      </w:r>
      <w:r>
        <w:t xml:space="preserve"> </w:t>
      </w:r>
      <w:r>
        <w:t>условий получения образования относятся: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2"/>
          <w:numId w:val="1"/>
        </w:numPr>
        <w:ind w:right="1319" w:hanging="360"/>
      </w:pPr>
      <w:r>
        <w:t>перевод воспитанника по образовательной программе дошкольного образования, из одной группы детского сада в другую группу детского сада такой же направленности с реализацией образовательной программы дошкольного образования той же направленности.</w:t>
      </w:r>
      <w:r>
        <w:t xml:space="preserve"> </w:t>
      </w:r>
    </w:p>
    <w:p w:rsidR="00C621A0" w:rsidRDefault="00D54474">
      <w:pPr>
        <w:numPr>
          <w:ilvl w:val="1"/>
          <w:numId w:val="1"/>
        </w:numPr>
        <w:ind w:left="94" w:right="6"/>
      </w:pPr>
      <w:r>
        <w:t>Перевод в</w:t>
      </w:r>
      <w:r>
        <w:t>оспитанника детского сада из группы в группу без изменения условий получения образования возможен: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2"/>
          <w:numId w:val="1"/>
        </w:numPr>
        <w:ind w:right="1319" w:hanging="360"/>
      </w:pPr>
      <w:r>
        <w:t>по</w:t>
      </w:r>
      <w:r>
        <w:t xml:space="preserve"> </w:t>
      </w:r>
      <w:r>
        <w:t>инициативе</w:t>
      </w:r>
      <w:r>
        <w:t xml:space="preserve"> </w:t>
      </w:r>
      <w:r>
        <w:t>родителя</w:t>
      </w:r>
      <w:r>
        <w:t xml:space="preserve"> </w:t>
      </w:r>
      <w:r>
        <w:t>(законного</w:t>
      </w:r>
      <w:r>
        <w:t xml:space="preserve"> </w:t>
      </w:r>
      <w:r>
        <w:t>представителя)</w:t>
      </w:r>
      <w:r>
        <w:t xml:space="preserve"> </w:t>
      </w:r>
      <w:proofErr w:type="gramStart"/>
      <w:r>
        <w:t>воспитанника;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31"/>
          <w:vertAlign w:val="superscript"/>
        </w:rPr>
        <w:tab/>
      </w:r>
      <w:proofErr w:type="gramEnd"/>
      <w:r>
        <w:t>по</w:t>
      </w:r>
      <w:r>
        <w:t xml:space="preserve"> </w:t>
      </w:r>
      <w:r>
        <w:t>инициативе</w:t>
      </w:r>
      <w:r>
        <w:t xml:space="preserve"> </w:t>
      </w:r>
      <w:r>
        <w:t>детского</w:t>
      </w:r>
      <w:r>
        <w:t xml:space="preserve"> </w:t>
      </w:r>
      <w:r>
        <w:t>сада.</w:t>
      </w:r>
      <w:r>
        <w:t xml:space="preserve"> </w:t>
      </w:r>
    </w:p>
    <w:p w:rsidR="00C621A0" w:rsidRDefault="00D54474">
      <w:pPr>
        <w:spacing w:after="50" w:line="259" w:lineRule="auto"/>
        <w:ind w:left="0" w:firstLine="0"/>
        <w:jc w:val="left"/>
      </w:pPr>
      <w:r>
        <w:lastRenderedPageBreak/>
        <w:t xml:space="preserve"> </w:t>
      </w:r>
    </w:p>
    <w:p w:rsidR="00C621A0" w:rsidRDefault="00D54474">
      <w:pPr>
        <w:spacing w:after="94"/>
        <w:ind w:left="94" w:right="6"/>
      </w:pPr>
      <w:r>
        <w:t>2.3.</w:t>
      </w:r>
      <w:r>
        <w:t>Перевод из группы в группу по инициативе родителя (з</w:t>
      </w:r>
      <w:r>
        <w:t>аконного представителя) воспитанника</w:t>
      </w:r>
      <w:r>
        <w:t xml:space="preserve"> </w:t>
      </w:r>
      <w:r>
        <w:t>возможен</w:t>
      </w:r>
      <w:r>
        <w:t xml:space="preserve"> </w:t>
      </w:r>
      <w:r>
        <w:t>при</w:t>
      </w:r>
      <w:r>
        <w:t xml:space="preserve"> </w:t>
      </w:r>
      <w:r>
        <w:t>наличии свободных</w:t>
      </w:r>
      <w:r>
        <w:t xml:space="preserve"> </w:t>
      </w:r>
      <w:r>
        <w:t>мест</w:t>
      </w:r>
      <w:r>
        <w:t xml:space="preserve"> </w:t>
      </w:r>
      <w:r>
        <w:t>в группе,</w:t>
      </w:r>
      <w:r>
        <w:t xml:space="preserve"> </w:t>
      </w:r>
      <w:r>
        <w:t>в которую планируется перевод воспитанника.</w:t>
      </w:r>
      <w:r>
        <w:t xml:space="preserve">  </w:t>
      </w:r>
    </w:p>
    <w:p w:rsidR="00C621A0" w:rsidRDefault="00D54474">
      <w:pPr>
        <w:ind w:left="94" w:right="6"/>
      </w:pPr>
      <w:r>
        <w:t>2.3.1.</w:t>
      </w:r>
      <w:r>
        <w:rPr>
          <w:rFonts w:ascii="Arial" w:eastAsia="Arial" w:hAnsi="Arial" w:cs="Arial"/>
        </w:rPr>
        <w:t xml:space="preserve"> </w:t>
      </w:r>
      <w:r>
        <w:t>Перевод по инициативе</w:t>
      </w:r>
      <w:r>
        <w:t xml:space="preserve"> </w:t>
      </w:r>
      <w:r>
        <w:t>родителя (законного представителя) воспитанника осуществляется на основании заявления. В заявлении указываются: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spacing w:after="266"/>
        <w:ind w:left="94" w:right="6"/>
      </w:pPr>
      <w:r>
        <w:t>а)</w:t>
      </w:r>
      <w:r>
        <w:t xml:space="preserve"> </w:t>
      </w:r>
      <w:r>
        <w:t>фамилия,</w:t>
      </w:r>
      <w:r>
        <w:t xml:space="preserve"> </w:t>
      </w:r>
      <w:r>
        <w:t>имя,</w:t>
      </w:r>
      <w:r>
        <w:t xml:space="preserve"> </w:t>
      </w:r>
      <w:r>
        <w:t>отчество</w:t>
      </w:r>
      <w:r>
        <w:t xml:space="preserve"> </w:t>
      </w:r>
      <w:r>
        <w:t>(при</w:t>
      </w:r>
      <w:r>
        <w:t xml:space="preserve"> </w:t>
      </w:r>
      <w:r>
        <w:t>наличии)</w:t>
      </w:r>
      <w:r>
        <w:t xml:space="preserve"> </w:t>
      </w:r>
      <w:r>
        <w:t xml:space="preserve">воспитанника; </w:t>
      </w:r>
    </w:p>
    <w:p w:rsidR="00C621A0" w:rsidRDefault="00D54474">
      <w:pPr>
        <w:spacing w:after="270"/>
        <w:ind w:left="94" w:right="6"/>
      </w:pPr>
      <w:r>
        <w:t>б) дата рождения воспитанника;</w:t>
      </w:r>
      <w:r>
        <w:t xml:space="preserve"> </w:t>
      </w:r>
    </w:p>
    <w:p w:rsidR="00C621A0" w:rsidRDefault="00D54474">
      <w:pPr>
        <w:spacing w:after="266"/>
        <w:ind w:left="94" w:right="6"/>
      </w:pPr>
      <w:r>
        <w:t>в)</w:t>
      </w:r>
      <w:r>
        <w:t xml:space="preserve"> </w:t>
      </w:r>
      <w:r>
        <w:t>номер</w:t>
      </w:r>
      <w:r>
        <w:t xml:space="preserve"> </w:t>
      </w:r>
      <w:r>
        <w:t>и</w:t>
      </w:r>
      <w:r>
        <w:t xml:space="preserve"> </w:t>
      </w:r>
      <w:r>
        <w:t>направленность</w:t>
      </w:r>
      <w:r>
        <w:t xml:space="preserve"> </w:t>
      </w:r>
      <w:r>
        <w:t>группы,</w:t>
      </w:r>
      <w:r>
        <w:t xml:space="preserve"> </w:t>
      </w:r>
      <w:r>
        <w:t>которую</w:t>
      </w:r>
      <w:r>
        <w:t xml:space="preserve"> </w:t>
      </w:r>
      <w:r>
        <w:t>посещает</w:t>
      </w:r>
      <w:r>
        <w:t xml:space="preserve"> </w:t>
      </w:r>
      <w:r>
        <w:t>вос</w:t>
      </w:r>
      <w:r>
        <w:t xml:space="preserve">питанник; </w:t>
      </w:r>
    </w:p>
    <w:p w:rsidR="00C621A0" w:rsidRDefault="00D54474">
      <w:pPr>
        <w:spacing w:after="297"/>
        <w:ind w:left="94" w:right="6"/>
      </w:pPr>
      <w:r>
        <w:t>г) номер и направленность группы, в которую заявлен перевод.</w:t>
      </w:r>
      <w:r>
        <w:t xml:space="preserve"> </w:t>
      </w:r>
    </w:p>
    <w:p w:rsidR="00C621A0" w:rsidRDefault="00D54474">
      <w:pPr>
        <w:ind w:left="94" w:right="6"/>
      </w:pPr>
      <w:r>
        <w:t>2.3.2.</w:t>
      </w:r>
      <w:r>
        <w:rPr>
          <w:rFonts w:ascii="Arial" w:eastAsia="Arial" w:hAnsi="Arial" w:cs="Arial"/>
        </w:rPr>
        <w:t xml:space="preserve"> </w:t>
      </w:r>
      <w:r>
        <w:t>Заявление родителя (законного представителя) о переводе воспитанника из группы в группу регистрируется в соответствии с установленными в детском саду правилами делопроизводства</w:t>
      </w:r>
      <w:r>
        <w:t>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Заявление</w:t>
      </w:r>
      <w:r>
        <w:t xml:space="preserve"> </w:t>
      </w:r>
      <w:r>
        <w:t>родителя (законного представителя) рассматривается заведующим детским садом или уполномоченным им лицом в течение пяти рабочих дней.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В переводе может быть отказано при отсутствии свободных мест в группе, в которую заявлен</w:t>
      </w:r>
      <w:r>
        <w:t xml:space="preserve"> </w:t>
      </w:r>
      <w:r>
        <w:t>перевод,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случае,</w:t>
      </w:r>
      <w:r>
        <w:t xml:space="preserve"> </w:t>
      </w:r>
      <w:r>
        <w:t>предусмотренном</w:t>
      </w:r>
      <w:r>
        <w:t xml:space="preserve"> </w:t>
      </w:r>
      <w:r>
        <w:t>пунктом</w:t>
      </w:r>
      <w:r>
        <w:t xml:space="preserve"> 2.3.9 </w:t>
      </w:r>
      <w:r>
        <w:t>настоящего</w:t>
      </w:r>
      <w:r>
        <w:t xml:space="preserve"> </w:t>
      </w:r>
      <w:r>
        <w:t>порядка.</w:t>
      </w:r>
      <w:r>
        <w:t xml:space="preserve"> </w:t>
      </w:r>
    </w:p>
    <w:p w:rsidR="00C621A0" w:rsidRDefault="00D54474">
      <w:pPr>
        <w:spacing w:after="2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2.3.3.</w:t>
      </w:r>
      <w:r>
        <w:rPr>
          <w:rFonts w:ascii="Arial" w:eastAsia="Arial" w:hAnsi="Arial" w:cs="Arial"/>
        </w:rPr>
        <w:t xml:space="preserve"> </w:t>
      </w:r>
      <w:r>
        <w:t>Заведующий детским садом или уполномоченное им лицо издает приказ о переводе воспитанника в течение одного рабочего дня с момента принятия решения об удовлетворении заявления родителя (</w:t>
      </w:r>
      <w:r>
        <w:t>законного представителя) о переводе воспитанника детского сада из группы в группу без изменения условий получения образования. В приказе указывается дата, с которой воспитанник переведен в другую группу.</w:t>
      </w:r>
      <w:r>
        <w:t xml:space="preserve"> </w:t>
      </w:r>
    </w:p>
    <w:p w:rsidR="00C621A0" w:rsidRDefault="00D54474">
      <w:pPr>
        <w:spacing w:after="2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2.3.4.</w:t>
      </w:r>
      <w:r>
        <w:rPr>
          <w:rFonts w:ascii="Arial" w:eastAsia="Arial" w:hAnsi="Arial" w:cs="Arial"/>
        </w:rPr>
        <w:t xml:space="preserve"> </w:t>
      </w:r>
      <w:r>
        <w:t>В случае отсутствия свободных мест в групп</w:t>
      </w:r>
      <w:r>
        <w:t>е, в которую заявлен перевод, заведующий детским садом или уполномоченное им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регистрируется</w:t>
      </w:r>
      <w:r>
        <w:t xml:space="preserve"> </w:t>
      </w:r>
      <w:r>
        <w:tab/>
      </w:r>
      <w:r>
        <w:t>в</w:t>
      </w:r>
      <w:r>
        <w:t xml:space="preserve"> </w:t>
      </w:r>
      <w:r>
        <w:t>соответствии с установленными в детском саду правилами делопроизводства. Копия уведомле</w:t>
      </w:r>
      <w:r>
        <w:t>ния об отказе в переводе воспитанника из группы в группу без изменения условий получения образования хранится в личном деле воспитанника.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Факт ознакомления заявителя с уведомлением фиксируется на копии уведомления в личном деле воспитанника и заверяется</w:t>
      </w:r>
      <w:r>
        <w:t xml:space="preserve"> личной подписью родителя (законного представителя).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При отказе или уклонении родителя (законного представителя) от ознакомления с уведомлением заведующий детским садом или уполномоченное им лицо делает соответствующую</w:t>
      </w:r>
      <w:r>
        <w:t xml:space="preserve"> </w:t>
      </w:r>
      <w:r>
        <w:t>отметку</w:t>
      </w:r>
      <w:r>
        <w:t xml:space="preserve"> </w:t>
      </w:r>
      <w:r>
        <w:t>на</w:t>
      </w:r>
      <w:r>
        <w:t xml:space="preserve"> </w:t>
      </w:r>
      <w:r>
        <w:t>копии</w:t>
      </w:r>
      <w:r>
        <w:t xml:space="preserve"> </w:t>
      </w:r>
      <w:r>
        <w:t>уведомления</w:t>
      </w:r>
      <w:r>
        <w:t xml:space="preserve"> </w:t>
      </w:r>
      <w:r>
        <w:t>в</w:t>
      </w:r>
      <w:r>
        <w:t xml:space="preserve"> </w:t>
      </w:r>
      <w:r>
        <w:t>лич</w:t>
      </w:r>
      <w:r>
        <w:t>ном</w:t>
      </w:r>
      <w:r>
        <w:t xml:space="preserve"> </w:t>
      </w:r>
      <w:r>
        <w:t>деле</w:t>
      </w:r>
      <w:r>
        <w:t xml:space="preserve"> </w:t>
      </w:r>
      <w:r>
        <w:t>воспитанника.</w:t>
      </w:r>
      <w:r>
        <w:t xml:space="preserve"> </w:t>
      </w:r>
      <w:r>
        <w:t xml:space="preserve">Отметка </w:t>
      </w:r>
      <w:r>
        <w:lastRenderedPageBreak/>
        <w:t>об отказе или уклонении родителя (законного представителя) от ознакомления с уведомлением</w:t>
      </w:r>
      <w:r>
        <w:t xml:space="preserve"> </w:t>
      </w:r>
      <w:r>
        <w:t>должна</w:t>
      </w:r>
      <w:r>
        <w:t xml:space="preserve"> </w:t>
      </w:r>
      <w:r>
        <w:t>содержать</w:t>
      </w:r>
      <w:r>
        <w:t xml:space="preserve"> </w:t>
      </w:r>
      <w:r>
        <w:t>должность</w:t>
      </w:r>
      <w:r>
        <w:t xml:space="preserve"> </w:t>
      </w:r>
      <w:r>
        <w:t>сделавшего</w:t>
      </w:r>
      <w:r>
        <w:t xml:space="preserve"> </w:t>
      </w:r>
      <w:r>
        <w:t>ее</w:t>
      </w:r>
      <w:r>
        <w:t xml:space="preserve"> </w:t>
      </w:r>
      <w:r>
        <w:t>лица,</w:t>
      </w:r>
      <w:r>
        <w:t xml:space="preserve"> </w:t>
      </w:r>
      <w:r>
        <w:t>подпись,</w:t>
      </w:r>
      <w:r>
        <w:t xml:space="preserve"> </w:t>
      </w:r>
      <w:r>
        <w:t>расшифровку подписи и дату.</w:t>
      </w:r>
    </w:p>
    <w:p w:rsidR="00C621A0" w:rsidRDefault="00D54474">
      <w:pPr>
        <w:ind w:left="94" w:right="6"/>
      </w:pPr>
      <w:r>
        <w:t>2.3.5</w:t>
      </w:r>
      <w:r>
        <w:t>.</w:t>
      </w:r>
      <w:r>
        <w:rPr>
          <w:rFonts w:ascii="Arial" w:eastAsia="Arial" w:hAnsi="Arial" w:cs="Arial"/>
        </w:rPr>
        <w:t xml:space="preserve"> </w:t>
      </w:r>
      <w:r>
        <w:t>Заявление родителя (законного представителя) воспитанника о перево</w:t>
      </w:r>
      <w:r>
        <w:t>де может быть отозвано или перевод по нему может быть приостановлен в связи с несогласием другого родителя (законного представителя) воспитанника от перевода из группы в группу без изменения условий получения образования в любой момент до издания приказа о</w:t>
      </w:r>
      <w:r>
        <w:t xml:space="preserve"> переводе.</w:t>
      </w:r>
      <w:r>
        <w:t xml:space="preserve"> </w:t>
      </w:r>
    </w:p>
    <w:p w:rsidR="00C621A0" w:rsidRDefault="00D54474">
      <w:pPr>
        <w:spacing w:after="6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2.3.6</w:t>
      </w:r>
      <w:r>
        <w:t>.</w:t>
      </w:r>
      <w:r>
        <w:rPr>
          <w:rFonts w:ascii="Arial" w:eastAsia="Arial" w:hAnsi="Arial" w:cs="Arial"/>
        </w:rPr>
        <w:t xml:space="preserve"> </w:t>
      </w:r>
      <w:r>
        <w:t>Отзыв заявления оформляется в письменном</w:t>
      </w:r>
      <w:r>
        <w:t xml:space="preserve"> </w:t>
      </w:r>
      <w:r>
        <w:t>виде и заверяется личной подписью родителя (законного представителя) воспитанника.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Отзыв заявления родителя (законного представителя) о переводе воспитанника из группы в группу регистрируетс</w:t>
      </w:r>
      <w:r>
        <w:t>я в соответствии с установленными в детском саду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воспитанника.</w:t>
      </w:r>
      <w:r>
        <w:t xml:space="preserve"> </w:t>
      </w:r>
    </w:p>
    <w:p w:rsidR="00C621A0" w:rsidRDefault="00D54474">
      <w:pPr>
        <w:spacing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2.3.7.</w:t>
      </w:r>
      <w:r>
        <w:t>В случае если родители (законные представители) не имеют единого решения по вопросу перевода воспитанника из группы в группу без изменения условий получения образования, заведующий детским садом или уполномоченное им лицо вправе приостановить процедуру</w:t>
      </w:r>
      <w:r>
        <w:t xml:space="preserve"> </w:t>
      </w:r>
      <w:r>
        <w:t>пер</w:t>
      </w:r>
      <w:r>
        <w:t>евода до получения согласия обоих родителей (законных представителей),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r>
        <w:t xml:space="preserve"> </w:t>
      </w:r>
    </w:p>
    <w:p w:rsidR="00C621A0" w:rsidRDefault="00D54474">
      <w:pPr>
        <w:ind w:left="94" w:right="6"/>
      </w:pPr>
      <w:r>
        <w:t>Оба родителя (законных представит</w:t>
      </w:r>
      <w:r>
        <w:t>еля) воспитанника уведомляются о приостановлении</w:t>
      </w:r>
      <w:r>
        <w:t xml:space="preserve"> </w:t>
      </w:r>
      <w:r>
        <w:t>перевода в письменном виде в тот же день. В уведомлении указывается срок, в течение которого родители (законные представители) должны прийти к единому мнению по вопросу перевода воспитанника. Уведомление о п</w:t>
      </w:r>
      <w:r>
        <w:t>риостановлении</w:t>
      </w:r>
      <w:r>
        <w:t xml:space="preserve"> </w:t>
      </w:r>
      <w:r>
        <w:t>перевода</w:t>
      </w:r>
      <w:r>
        <w:t xml:space="preserve"> </w:t>
      </w:r>
      <w:r>
        <w:t>регистрируется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установленными</w:t>
      </w:r>
      <w:r>
        <w:t xml:space="preserve"> </w:t>
      </w:r>
      <w:r>
        <w:t>в</w:t>
      </w:r>
      <w:r>
        <w:t xml:space="preserve"> </w:t>
      </w:r>
      <w:r>
        <w:t>детском саду правилами делопроизводства. Копия уведомления хранится в личном деле воспитанника.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Факт ознакомления родителей (законных представителей) воспитанника с уведомлением фи</w:t>
      </w:r>
      <w:r>
        <w:t>ксируется на копии уведомления в личном деле воспитанника и заверяется личной подписью родителей (законных представителей).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При отказе или уклонении родителей (законных представителей) от ознакомления с уведомлением заведующий детским садом или уполномо</w:t>
      </w:r>
      <w:r>
        <w:t>ченное им лицо делает соответствующую</w:t>
      </w:r>
      <w:r>
        <w:t xml:space="preserve"> </w:t>
      </w:r>
      <w:r>
        <w:t>отметку</w:t>
      </w:r>
      <w:r>
        <w:t xml:space="preserve"> </w:t>
      </w:r>
      <w:r>
        <w:t>на</w:t>
      </w:r>
      <w:r>
        <w:t xml:space="preserve"> </w:t>
      </w:r>
      <w:r>
        <w:t>копии</w:t>
      </w:r>
      <w:r>
        <w:t xml:space="preserve"> </w:t>
      </w:r>
      <w:r>
        <w:t>уведомления</w:t>
      </w:r>
      <w:r>
        <w:t xml:space="preserve"> </w:t>
      </w:r>
      <w:r>
        <w:t>в</w:t>
      </w:r>
      <w:r>
        <w:t xml:space="preserve"> </w:t>
      </w:r>
      <w:r>
        <w:t>личном</w:t>
      </w:r>
      <w:r>
        <w:t xml:space="preserve"> </w:t>
      </w:r>
      <w:r>
        <w:t>деле.</w:t>
      </w:r>
      <w:r>
        <w:t xml:space="preserve"> </w:t>
      </w:r>
      <w:r>
        <w:t>Отметка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>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  <w:r>
        <w:t xml:space="preserve"> </w:t>
      </w:r>
    </w:p>
    <w:p w:rsidR="00C621A0" w:rsidRDefault="00D54474">
      <w:pPr>
        <w:spacing w:after="3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2.3.8</w:t>
      </w:r>
      <w:r>
        <w:rPr>
          <w:rFonts w:ascii="Arial" w:eastAsia="Arial" w:hAnsi="Arial" w:cs="Arial"/>
        </w:rPr>
        <w:t xml:space="preserve"> </w:t>
      </w:r>
      <w:r>
        <w:t>Если в течение срока, указанного в уведомлении, родители (законные представители</w:t>
      </w:r>
      <w:r>
        <w:t>)</w:t>
      </w:r>
      <w:r>
        <w:t xml:space="preserve"> </w:t>
      </w:r>
      <w:r>
        <w:t>воспитанника приняли решение о переводе, на заявлении о переводе делается отметка о согласии второго родителя (законного представителя) на перевод воспитанника из группы в группу без изменения условий получения образования с указанием даты, подписи и рас</w:t>
      </w:r>
      <w:r>
        <w:t>шифровки подписи второго родителя.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 w:rsidP="00D54474">
      <w:pPr>
        <w:ind w:left="94" w:right="6"/>
      </w:pPr>
      <w:r>
        <w:t>Издание</w:t>
      </w:r>
      <w:r>
        <w:t xml:space="preserve"> </w:t>
      </w:r>
      <w:r>
        <w:t>приказа</w:t>
      </w:r>
      <w:r>
        <w:t xml:space="preserve"> </w:t>
      </w:r>
      <w:r>
        <w:t>о</w:t>
      </w:r>
      <w:r>
        <w:t xml:space="preserve"> </w:t>
      </w:r>
      <w:r>
        <w:t>переводе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порядке,</w:t>
      </w:r>
      <w:r>
        <w:t xml:space="preserve"> </w:t>
      </w:r>
      <w:r>
        <w:t>предусмотренном</w:t>
      </w:r>
      <w:r>
        <w:t xml:space="preserve"> </w:t>
      </w:r>
      <w:r>
        <w:t>в</w:t>
      </w:r>
      <w:r>
        <w:t xml:space="preserve"> </w:t>
      </w:r>
      <w:r>
        <w:t>пункте</w:t>
      </w:r>
      <w:r>
        <w:t xml:space="preserve"> 2.3.3 </w:t>
      </w:r>
      <w:r>
        <w:t>настоящего порядка.</w:t>
      </w:r>
      <w:r>
        <w:t xml:space="preserve"> </w:t>
      </w:r>
      <w:r>
        <w:t xml:space="preserve"> </w:t>
      </w:r>
    </w:p>
    <w:p w:rsidR="00C621A0" w:rsidRDefault="00D54474">
      <w:pPr>
        <w:spacing w:after="7" w:line="259" w:lineRule="auto"/>
        <w:ind w:left="0" w:firstLine="0"/>
        <w:jc w:val="left"/>
      </w:pPr>
      <w:r>
        <w:lastRenderedPageBreak/>
        <w:t xml:space="preserve"> </w:t>
      </w:r>
    </w:p>
    <w:p w:rsidR="00C621A0" w:rsidRDefault="00D54474">
      <w:pPr>
        <w:ind w:left="94" w:right="6"/>
      </w:pPr>
      <w:r>
        <w:t>2.4</w:t>
      </w:r>
      <w:bookmarkStart w:id="0" w:name="_GoBack"/>
      <w:bookmarkEnd w:id="0"/>
      <w:r>
        <w:t>.</w:t>
      </w:r>
      <w:r>
        <w:rPr>
          <w:rFonts w:ascii="Arial" w:eastAsia="Arial" w:hAnsi="Arial" w:cs="Arial"/>
        </w:rPr>
        <w:t xml:space="preserve"> </w:t>
      </w:r>
      <w:r>
        <w:t>Перевод</w:t>
      </w:r>
      <w:r>
        <w:t xml:space="preserve"> </w:t>
      </w:r>
      <w:r>
        <w:t>воспитанника</w:t>
      </w:r>
      <w:r>
        <w:t xml:space="preserve"> </w:t>
      </w:r>
      <w:r>
        <w:t>(воспитанников)</w:t>
      </w:r>
      <w:r>
        <w:t xml:space="preserve"> </w:t>
      </w:r>
      <w:r>
        <w:t>из</w:t>
      </w:r>
      <w:r>
        <w:t xml:space="preserve"> </w:t>
      </w:r>
      <w:r>
        <w:t>группы</w:t>
      </w:r>
      <w:r>
        <w:t xml:space="preserve"> </w:t>
      </w:r>
      <w:r>
        <w:t>в</w:t>
      </w:r>
      <w:r>
        <w:t xml:space="preserve"> </w:t>
      </w:r>
      <w:r>
        <w:t>группу</w:t>
      </w:r>
      <w:r>
        <w:t xml:space="preserve"> </w:t>
      </w:r>
      <w:r>
        <w:t>по</w:t>
      </w:r>
      <w:r>
        <w:t xml:space="preserve"> </w:t>
      </w:r>
      <w:r>
        <w:t>инициативе</w:t>
      </w:r>
      <w:r>
        <w:t xml:space="preserve"> </w:t>
      </w:r>
      <w:r>
        <w:t>детского сада возможен в случаях: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а) изменения количества групп одинаковой направленности, реализующих образовательную программу</w:t>
      </w:r>
      <w:r>
        <w:t xml:space="preserve"> </w:t>
      </w:r>
      <w:r>
        <w:t>одинакового уровня и направленности, в том числе путем объединения групп в летний период;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б) изменения количества групп п</w:t>
      </w:r>
      <w:r>
        <w:t>о присмотру и уходу без реализации образовательной программы, в том числе путем объединения групп</w:t>
      </w:r>
      <w:r>
        <w:t xml:space="preserve"> </w:t>
      </w:r>
      <w:r>
        <w:t>в летний период.</w:t>
      </w:r>
      <w:r>
        <w:t xml:space="preserve"> </w:t>
      </w:r>
    </w:p>
    <w:p w:rsidR="00C621A0" w:rsidRDefault="00D54474">
      <w:pPr>
        <w:spacing w:after="7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2.4.1.</w:t>
      </w:r>
      <w:r>
        <w:rPr>
          <w:rFonts w:ascii="Arial" w:eastAsia="Arial" w:hAnsi="Arial" w:cs="Arial"/>
        </w:rPr>
        <w:t xml:space="preserve"> </w:t>
      </w:r>
      <w:r>
        <w:t>Перевод воспитанника (воспитанников) детского сада из группы в группу без изменения условий получения образования по инициативе дет</w:t>
      </w:r>
      <w:r>
        <w:t>ского сада оформляется приказом.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</w:t>
      </w:r>
      <w:r>
        <w:t>аммам дошкольного образования и возможностей</w:t>
      </w:r>
      <w:r>
        <w:t xml:space="preserve"> </w:t>
      </w:r>
      <w:r>
        <w:t>детского</w:t>
      </w:r>
      <w:r>
        <w:t xml:space="preserve"> </w:t>
      </w:r>
      <w:r>
        <w:t>сада. Получение письменного согласия родителей (законных представителей) воспитанника (воспитанников) на такой перевод не требуется.</w:t>
      </w:r>
      <w:r>
        <w:t xml:space="preserve"> </w:t>
      </w:r>
    </w:p>
    <w:p w:rsidR="00C621A0" w:rsidRDefault="00D54474">
      <w:pPr>
        <w:ind w:left="94" w:right="6"/>
      </w:pPr>
      <w:r>
        <w:t>2.4.2.</w:t>
      </w:r>
      <w:r>
        <w:rPr>
          <w:rFonts w:ascii="Arial" w:eastAsia="Arial" w:hAnsi="Arial" w:cs="Arial"/>
        </w:rPr>
        <w:t xml:space="preserve"> </w:t>
      </w:r>
      <w:r>
        <w:t>Решение детского сада о предстоящем переводе воспитанника (во</w:t>
      </w:r>
      <w:r>
        <w:t>спитанников) с обоснованием принятия такого решения доводится до сведения родителей (законных представителей) воспитанника (воспитанников) не позднее чем за тридцать календарных</w:t>
      </w:r>
      <w:r>
        <w:t xml:space="preserve"> </w:t>
      </w:r>
      <w:r>
        <w:t>дней</w:t>
      </w:r>
      <w:r>
        <w:t xml:space="preserve"> </w:t>
      </w:r>
      <w:r>
        <w:t>до</w:t>
      </w:r>
      <w:r>
        <w:t xml:space="preserve"> </w:t>
      </w:r>
      <w:r>
        <w:t>издания</w:t>
      </w:r>
      <w:r>
        <w:t xml:space="preserve"> </w:t>
      </w:r>
      <w:r>
        <w:t>приказа</w:t>
      </w:r>
      <w:r>
        <w:t xml:space="preserve"> </w:t>
      </w:r>
      <w:r>
        <w:t>о переводе.</w:t>
      </w:r>
      <w:r>
        <w:t xml:space="preserve"> </w:t>
      </w:r>
    </w:p>
    <w:p w:rsidR="00C621A0" w:rsidRDefault="00D54474">
      <w:pPr>
        <w:spacing w:after="8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2.4.3.</w:t>
      </w:r>
      <w:r>
        <w:rPr>
          <w:rFonts w:ascii="Arial" w:eastAsia="Arial" w:hAnsi="Arial" w:cs="Arial"/>
        </w:rPr>
        <w:t xml:space="preserve"> </w:t>
      </w:r>
      <w:r>
        <w:t>При</w:t>
      </w:r>
      <w:r>
        <w:t xml:space="preserve"> </w:t>
      </w:r>
      <w:r>
        <w:t>переводе</w:t>
      </w:r>
      <w:r>
        <w:t xml:space="preserve"> </w:t>
      </w:r>
      <w:r>
        <w:t>более</w:t>
      </w:r>
      <w:r>
        <w:t xml:space="preserve"> </w:t>
      </w:r>
      <w:r>
        <w:t>двадцати</w:t>
      </w:r>
      <w:r>
        <w:t xml:space="preserve"> </w:t>
      </w:r>
      <w:r>
        <w:t>восп</w:t>
      </w:r>
      <w:r>
        <w:t>итанников</w:t>
      </w:r>
      <w:r>
        <w:t xml:space="preserve"> </w:t>
      </w:r>
      <w:r>
        <w:t>детского</w:t>
      </w:r>
      <w:r>
        <w:t xml:space="preserve"> </w:t>
      </w:r>
      <w:r>
        <w:t>сада</w:t>
      </w:r>
      <w:r>
        <w:t xml:space="preserve"> </w:t>
      </w:r>
      <w:r>
        <w:t>из</w:t>
      </w:r>
      <w:r>
        <w:t xml:space="preserve"> </w:t>
      </w:r>
      <w:r>
        <w:t>группы</w:t>
      </w:r>
      <w:r>
        <w:t xml:space="preserve"> </w:t>
      </w:r>
      <w:r>
        <w:t>в</w:t>
      </w:r>
      <w:r>
        <w:t xml:space="preserve"> </w:t>
      </w:r>
      <w:r>
        <w:t>группу</w:t>
      </w:r>
      <w:r>
        <w:t xml:space="preserve"> </w:t>
      </w:r>
      <w:r>
        <w:t>без изменения условий получения образования</w:t>
      </w:r>
      <w:r>
        <w:t xml:space="preserve"> </w:t>
      </w:r>
      <w:r>
        <w:t>решение о переводе (без указания списочного состава групп) с обоснованием принятия такого решения размещается на информационном</w:t>
      </w:r>
      <w:r>
        <w:t xml:space="preserve"> </w:t>
      </w:r>
      <w:r>
        <w:t>стенде</w:t>
      </w:r>
      <w:r>
        <w:t xml:space="preserve"> </w:t>
      </w:r>
      <w:r>
        <w:t>детского</w:t>
      </w:r>
      <w:r>
        <w:t xml:space="preserve"> </w:t>
      </w:r>
      <w:r>
        <w:t>сада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</w:t>
      </w:r>
      <w:r>
        <w:t>те</w:t>
      </w:r>
      <w:r>
        <w:t xml:space="preserve"> </w:t>
      </w:r>
      <w:r>
        <w:t>детского</w:t>
      </w:r>
      <w:r>
        <w:t xml:space="preserve"> </w:t>
      </w:r>
      <w:r>
        <w:t>сада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</w:t>
      </w:r>
      <w:r>
        <w:t>«Интернет».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Издание</w:t>
      </w:r>
      <w:r>
        <w:t xml:space="preserve"> </w:t>
      </w:r>
      <w:r>
        <w:t>приказа</w:t>
      </w:r>
      <w:r>
        <w:t xml:space="preserve"> </w:t>
      </w:r>
      <w:r>
        <w:t>о</w:t>
      </w:r>
      <w:r>
        <w:t xml:space="preserve"> </w:t>
      </w:r>
      <w:r>
        <w:t>переводе</w:t>
      </w:r>
      <w:r>
        <w:t xml:space="preserve">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осуществляется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мнения</w:t>
      </w:r>
      <w:r>
        <w:t xml:space="preserve"> </w:t>
      </w:r>
      <w:r>
        <w:t>совета родителей (законных представителей) обучающихся.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C621A0" w:rsidRDefault="00D54474">
      <w:pPr>
        <w:spacing w:after="37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C621A0" w:rsidRDefault="00D54474">
      <w:pPr>
        <w:numPr>
          <w:ilvl w:val="0"/>
          <w:numId w:val="2"/>
        </w:numPr>
        <w:spacing w:after="4" w:line="251" w:lineRule="auto"/>
        <w:ind w:right="21" w:hanging="242"/>
      </w:pPr>
      <w:r>
        <w:rPr>
          <w:b/>
        </w:rPr>
        <w:t xml:space="preserve">Перевод воспитанника в другую организацию, </w:t>
      </w:r>
      <w:proofErr w:type="gramStart"/>
      <w:r>
        <w:rPr>
          <w:b/>
        </w:rPr>
        <w:t>осуществляющую  образовательную</w:t>
      </w:r>
      <w:proofErr w:type="gramEnd"/>
      <w:r>
        <w:rPr>
          <w:b/>
        </w:rPr>
        <w:t xml:space="preserve">   </w:t>
      </w:r>
      <w:r>
        <w:rPr>
          <w:b/>
        </w:rPr>
        <w:t xml:space="preserve">деятельность по образовательным программам дошкольного образования </w:t>
      </w:r>
    </w:p>
    <w:p w:rsidR="00C621A0" w:rsidRDefault="00D54474">
      <w:pPr>
        <w:spacing w:after="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C621A0" w:rsidRDefault="00D54474">
      <w:pPr>
        <w:numPr>
          <w:ilvl w:val="1"/>
          <w:numId w:val="2"/>
        </w:numPr>
        <w:ind w:left="94" w:right="6"/>
      </w:pPr>
      <w:r>
        <w:t>Перевод воспитанника (воспитанников) в другую организацию, осуществляющую образовательную деятельность по образовательным программам дошкольного образования, осуществляется в порядке и на условиях, предусмотренных законодательством Российской Федерации: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3"/>
          <w:numId w:val="4"/>
        </w:numPr>
        <w:ind w:right="6" w:hanging="362"/>
      </w:pPr>
      <w:r>
        <w:t>по</w:t>
      </w:r>
      <w:r>
        <w:t xml:space="preserve"> </w:t>
      </w:r>
      <w:r>
        <w:t>инициативе</w:t>
      </w:r>
      <w:r>
        <w:t xml:space="preserve"> </w:t>
      </w:r>
      <w:r>
        <w:t>родителей</w:t>
      </w:r>
      <w:r>
        <w:t xml:space="preserve"> </w:t>
      </w:r>
      <w:r>
        <w:t>(законных</w:t>
      </w:r>
      <w:r>
        <w:t xml:space="preserve"> </w:t>
      </w:r>
      <w:r>
        <w:t>представителей)</w:t>
      </w:r>
      <w:r>
        <w:t xml:space="preserve"> </w:t>
      </w:r>
      <w:r>
        <w:t>воспитанника;</w:t>
      </w:r>
      <w:r>
        <w:t xml:space="preserve"> </w:t>
      </w:r>
    </w:p>
    <w:p w:rsidR="00C621A0" w:rsidRDefault="00D54474">
      <w:pPr>
        <w:numPr>
          <w:ilvl w:val="3"/>
          <w:numId w:val="4"/>
        </w:numPr>
        <w:ind w:right="6" w:hanging="362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прекращения</w:t>
      </w:r>
      <w:r>
        <w:t xml:space="preserve"> </w:t>
      </w:r>
      <w:r>
        <w:t>деятельности</w:t>
      </w:r>
      <w:r>
        <w:t xml:space="preserve"> </w:t>
      </w:r>
      <w:r>
        <w:t>детского</w:t>
      </w:r>
      <w:r>
        <w:t xml:space="preserve"> </w:t>
      </w:r>
      <w:r>
        <w:t>сада,</w:t>
      </w:r>
      <w:r>
        <w:t xml:space="preserve"> </w:t>
      </w:r>
      <w:r>
        <w:t>аннулирования</w:t>
      </w:r>
      <w:r>
        <w:t xml:space="preserve"> </w:t>
      </w:r>
      <w:r>
        <w:t>лицензии</w:t>
      </w:r>
      <w:r>
        <w:t xml:space="preserve"> </w:t>
      </w:r>
      <w:r>
        <w:t>на осуществление образовательной деятельности;</w:t>
      </w:r>
      <w:r>
        <w:t xml:space="preserve"> </w:t>
      </w:r>
    </w:p>
    <w:p w:rsidR="00C621A0" w:rsidRDefault="00D54474">
      <w:pPr>
        <w:numPr>
          <w:ilvl w:val="3"/>
          <w:numId w:val="4"/>
        </w:numPr>
        <w:ind w:right="6" w:hanging="362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приостановления</w:t>
      </w:r>
      <w:r>
        <w:t xml:space="preserve"> </w:t>
      </w:r>
      <w:r>
        <w:t>действия</w:t>
      </w:r>
      <w:r>
        <w:t xml:space="preserve"> </w:t>
      </w:r>
      <w:r>
        <w:t>лицензии</w:t>
      </w:r>
      <w:r>
        <w:t xml:space="preserve"> </w:t>
      </w:r>
      <w:r>
        <w:t>детского</w:t>
      </w:r>
      <w:r>
        <w:t xml:space="preserve"> </w:t>
      </w:r>
      <w:r>
        <w:t>сада</w:t>
      </w:r>
      <w:r>
        <w:t xml:space="preserve"> </w:t>
      </w:r>
      <w:r>
        <w:t>на</w:t>
      </w:r>
      <w:r>
        <w:t xml:space="preserve"> </w:t>
      </w:r>
      <w:r>
        <w:t>осуществление образовательной деятельности.</w:t>
      </w:r>
      <w:r>
        <w:t xml:space="preserve"> </w:t>
      </w:r>
    </w:p>
    <w:p w:rsidR="00C621A0" w:rsidRDefault="00D54474">
      <w:pPr>
        <w:spacing w:after="4" w:line="259" w:lineRule="auto"/>
        <w:ind w:left="0" w:firstLine="0"/>
        <w:jc w:val="left"/>
      </w:pPr>
      <w:r>
        <w:lastRenderedPageBreak/>
        <w:t xml:space="preserve"> </w:t>
      </w:r>
    </w:p>
    <w:p w:rsidR="00C621A0" w:rsidRDefault="00D54474">
      <w:pPr>
        <w:numPr>
          <w:ilvl w:val="1"/>
          <w:numId w:val="2"/>
        </w:numPr>
        <w:ind w:left="94" w:right="6"/>
      </w:pPr>
      <w:r>
        <w:t>Заведующий детским садом издает приказ об отчислении воспитанника в порядке перевода в принимающую образовательную организацию в порядке, предусмотренном законодательством Российской Федерации. Договор об обра</w:t>
      </w:r>
      <w:r>
        <w:t>зовании, заключенный с родителями (законными представителями) воспитанника, расторгается на основании изданного</w:t>
      </w:r>
      <w:r>
        <w:t xml:space="preserve"> </w:t>
      </w:r>
      <w:r>
        <w:t>приказа об</w:t>
      </w:r>
      <w:r>
        <w:t xml:space="preserve"> </w:t>
      </w:r>
      <w:r>
        <w:t>отчислении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перевода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отчисления</w:t>
      </w:r>
      <w:r>
        <w:t xml:space="preserve"> </w:t>
      </w:r>
      <w:r>
        <w:t>воспитанника.</w:t>
      </w:r>
      <w:r>
        <w:t xml:space="preserve"> </w:t>
      </w:r>
    </w:p>
    <w:p w:rsidR="00C621A0" w:rsidRDefault="00D54474">
      <w:pPr>
        <w:spacing w:after="1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1"/>
          <w:numId w:val="2"/>
        </w:numPr>
        <w:ind w:left="94" w:right="6"/>
      </w:pPr>
      <w:r>
        <w:t>Письменные уведомления от принимающей организации о номере и дате ра</w:t>
      </w:r>
      <w:r>
        <w:t>спорядительного</w:t>
      </w:r>
      <w:r>
        <w:t xml:space="preserve"> </w:t>
      </w:r>
      <w:r>
        <w:t>акта</w:t>
      </w:r>
      <w:r>
        <w:t xml:space="preserve"> </w:t>
      </w:r>
      <w:r>
        <w:t>о</w:t>
      </w:r>
      <w:r>
        <w:t xml:space="preserve"> </w:t>
      </w:r>
      <w:r>
        <w:t>зачислении</w:t>
      </w:r>
      <w:r>
        <w:t xml:space="preserve"> </w:t>
      </w:r>
      <w:r>
        <w:t>воспитанника,</w:t>
      </w:r>
      <w:r>
        <w:t xml:space="preserve"> </w:t>
      </w:r>
      <w:r>
        <w:t>отчисленного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перевода</w:t>
      </w:r>
      <w:r>
        <w:t xml:space="preserve"> </w:t>
      </w:r>
      <w:r>
        <w:t>в принимающую организацию, регистрируются и хранятся в детском саду вместе с личными делами воспитанников в соответствии с установленными в детском саду правилами делопроизводс</w:t>
      </w:r>
      <w:r>
        <w:t>тва.</w:t>
      </w:r>
      <w:r>
        <w:t xml:space="preserve"> </w:t>
      </w:r>
    </w:p>
    <w:p w:rsidR="00C621A0" w:rsidRDefault="00D54474">
      <w:pPr>
        <w:spacing w:after="6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0"/>
          <w:numId w:val="2"/>
        </w:numPr>
        <w:ind w:right="21" w:hanging="242"/>
      </w:pPr>
      <w:r>
        <w:t>Временный</w:t>
      </w:r>
      <w:r>
        <w:t xml:space="preserve"> </w:t>
      </w:r>
      <w:r>
        <w:t>перевод</w:t>
      </w:r>
      <w:r>
        <w:t xml:space="preserve"> </w:t>
      </w:r>
      <w:r>
        <w:t>в</w:t>
      </w:r>
      <w:r>
        <w:t xml:space="preserve"> </w:t>
      </w:r>
      <w:r>
        <w:t>другую</w:t>
      </w:r>
      <w:r>
        <w:t xml:space="preserve"> </w:t>
      </w:r>
      <w:r>
        <w:t xml:space="preserve">организацию, </w:t>
      </w:r>
      <w:proofErr w:type="gramStart"/>
      <w:r>
        <w:t>осуществляющую</w:t>
      </w:r>
      <w:r>
        <w:t xml:space="preserve">  </w:t>
      </w:r>
      <w:r>
        <w:t>образовательную</w:t>
      </w:r>
      <w:proofErr w:type="gramEnd"/>
      <w:r>
        <w:t xml:space="preserve">   </w:t>
      </w:r>
      <w:r>
        <w:t>деятельность по образовательным программам дошкольного образования</w:t>
      </w:r>
      <w:r>
        <w:rPr>
          <w:b/>
        </w:rPr>
        <w:t xml:space="preserve"> </w:t>
      </w:r>
    </w:p>
    <w:p w:rsidR="00C621A0" w:rsidRDefault="00D54474">
      <w:pPr>
        <w:spacing w:after="1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1"/>
          <w:numId w:val="2"/>
        </w:numPr>
        <w:ind w:left="94" w:right="6"/>
      </w:pPr>
      <w:r>
        <w:t>Временный перевод воспитанника (воспитанников) в другую организацию, осуществляющую</w:t>
      </w:r>
      <w:r>
        <w:t xml:space="preserve"> </w:t>
      </w:r>
      <w:r>
        <w:t>образовательную</w:t>
      </w:r>
      <w:r>
        <w:t xml:space="preserve"> </w:t>
      </w:r>
      <w:r>
        <w:t>деят</w:t>
      </w:r>
      <w:r>
        <w:t>ельность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дошкольного</w:t>
      </w:r>
      <w:r>
        <w:t xml:space="preserve"> </w:t>
      </w:r>
      <w:r>
        <w:t>образования,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условиях,</w:t>
      </w:r>
      <w:r>
        <w:t xml:space="preserve"> </w:t>
      </w:r>
      <w:r>
        <w:t xml:space="preserve">установленных Управлением образования города </w:t>
      </w:r>
      <w:proofErr w:type="spellStart"/>
      <w:r>
        <w:t>Иванвов</w:t>
      </w:r>
      <w:proofErr w:type="spellEnd"/>
      <w:r>
        <w:t xml:space="preserve"> случаях: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3"/>
          <w:numId w:val="3"/>
        </w:numPr>
        <w:ind w:left="880" w:right="312" w:hanging="362"/>
      </w:pPr>
      <w:r>
        <w:t>ежегодной</w:t>
      </w:r>
      <w:r>
        <w:t xml:space="preserve"> </w:t>
      </w:r>
      <w:r>
        <w:t>санитарной</w:t>
      </w:r>
      <w:r>
        <w:t xml:space="preserve"> </w:t>
      </w:r>
      <w:r>
        <w:t>обработки</w:t>
      </w:r>
      <w:r>
        <w:t xml:space="preserve"> </w:t>
      </w:r>
      <w:r>
        <w:t>детского</w:t>
      </w:r>
      <w:r>
        <w:t xml:space="preserve"> </w:t>
      </w:r>
      <w:r>
        <w:t>сада</w:t>
      </w:r>
      <w:r>
        <w:t xml:space="preserve"> </w:t>
      </w:r>
      <w:r>
        <w:t>в</w:t>
      </w:r>
      <w:r>
        <w:t xml:space="preserve"> </w:t>
      </w:r>
      <w:r>
        <w:t>летний период;</w:t>
      </w:r>
      <w:r>
        <w:t xml:space="preserve"> </w:t>
      </w:r>
    </w:p>
    <w:p w:rsidR="00C621A0" w:rsidRDefault="00D54474">
      <w:pPr>
        <w:numPr>
          <w:ilvl w:val="3"/>
          <w:numId w:val="3"/>
        </w:numPr>
        <w:ind w:left="880" w:right="312" w:hanging="362"/>
      </w:pPr>
      <w:r>
        <w:t>капитального</w:t>
      </w:r>
      <w:r>
        <w:t xml:space="preserve"> </w:t>
      </w:r>
      <w:r>
        <w:t>(текущего)</w:t>
      </w:r>
      <w:r>
        <w:t xml:space="preserve"> </w:t>
      </w:r>
      <w:r>
        <w:t>ремонта</w:t>
      </w:r>
      <w:r>
        <w:t xml:space="preserve"> </w:t>
      </w:r>
      <w:r>
        <w:t>детского</w:t>
      </w:r>
      <w:r>
        <w:t xml:space="preserve"> </w:t>
      </w:r>
      <w:r>
        <w:t>сада</w:t>
      </w:r>
      <w:r>
        <w:t xml:space="preserve"> </w:t>
      </w:r>
      <w:r>
        <w:t>(полностью</w:t>
      </w:r>
      <w:r>
        <w:t xml:space="preserve"> </w:t>
      </w:r>
      <w:r>
        <w:t>или</w:t>
      </w:r>
      <w:r>
        <w:t xml:space="preserve"> </w:t>
      </w:r>
      <w:r>
        <w:t>частично в зависимости от объема работ</w:t>
      </w:r>
      <w:proofErr w:type="gramStart"/>
      <w:r>
        <w:t>);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сноса</w:t>
      </w:r>
      <w:proofErr w:type="gramEnd"/>
      <w:r>
        <w:t xml:space="preserve"> </w:t>
      </w:r>
      <w:r>
        <w:t>здания</w:t>
      </w:r>
      <w:r>
        <w:t xml:space="preserve"> </w:t>
      </w:r>
      <w:r>
        <w:t>детского сада.</w:t>
      </w:r>
      <w:r>
        <w:t xml:space="preserve"> </w:t>
      </w:r>
    </w:p>
    <w:p w:rsidR="00C621A0" w:rsidRDefault="00D54474">
      <w:pPr>
        <w:numPr>
          <w:ilvl w:val="1"/>
          <w:numId w:val="2"/>
        </w:numPr>
        <w:ind w:left="94" w:right="6"/>
      </w:pPr>
      <w:r>
        <w:t>Временный</w:t>
      </w:r>
      <w:r>
        <w:t xml:space="preserve"> </w:t>
      </w:r>
      <w:r>
        <w:tab/>
      </w:r>
      <w:r>
        <w:t>перевод</w:t>
      </w:r>
      <w:r>
        <w:t xml:space="preserve"> </w:t>
      </w:r>
      <w:r>
        <w:tab/>
      </w:r>
      <w:r>
        <w:t>воспитанников</w:t>
      </w:r>
      <w:r>
        <w:t xml:space="preserve"> </w:t>
      </w:r>
      <w:r>
        <w:tab/>
      </w:r>
      <w:r>
        <w:t>детского</w:t>
      </w:r>
      <w:r>
        <w:t xml:space="preserve"> </w:t>
      </w:r>
      <w:r>
        <w:tab/>
      </w:r>
      <w:r>
        <w:t>сада</w:t>
      </w:r>
      <w:r>
        <w:t xml:space="preserve"> </w:t>
      </w:r>
      <w:r>
        <w:tab/>
      </w:r>
      <w:r>
        <w:t>осуществляется</w:t>
      </w:r>
      <w:r>
        <w:t xml:space="preserve"> </w:t>
      </w:r>
      <w:r>
        <w:tab/>
      </w:r>
      <w:r>
        <w:t>на основании распорядительного акта Управления образования города Иваново.</w:t>
      </w:r>
      <w:r>
        <w:t xml:space="preserve"> </w:t>
      </w:r>
    </w:p>
    <w:p w:rsidR="00C621A0" w:rsidRDefault="00D54474">
      <w:pPr>
        <w:spacing w:after="1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0"/>
          <w:numId w:val="2"/>
        </w:numPr>
        <w:spacing w:after="4" w:line="251" w:lineRule="auto"/>
        <w:ind w:right="21" w:hanging="242"/>
      </w:pPr>
      <w:r>
        <w:rPr>
          <w:b/>
        </w:rPr>
        <w:t>От</w:t>
      </w:r>
      <w:r>
        <w:rPr>
          <w:b/>
        </w:rPr>
        <w:t>числение из детского сада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621A0" w:rsidRDefault="00D54474">
      <w:pPr>
        <w:numPr>
          <w:ilvl w:val="1"/>
          <w:numId w:val="2"/>
        </w:numPr>
        <w:ind w:left="94" w:right="6"/>
      </w:pPr>
      <w:r>
        <w:t>Прекращение образовательных отношений (отчисление воспитанников) возможно по основаниям, предусмотренным законодательством Российской Федерации: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spacing w:after="266"/>
        <w:ind w:left="94" w:right="6"/>
      </w:pPr>
      <w:r>
        <w:t>а)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получением</w:t>
      </w:r>
      <w:r>
        <w:t xml:space="preserve"> </w:t>
      </w:r>
      <w:r>
        <w:t>образования</w:t>
      </w:r>
      <w:r>
        <w:t xml:space="preserve"> </w:t>
      </w:r>
      <w:r>
        <w:t>(завершением</w:t>
      </w:r>
      <w:r>
        <w:t xml:space="preserve"> </w:t>
      </w:r>
      <w:r>
        <w:t xml:space="preserve">обучения); </w:t>
      </w:r>
    </w:p>
    <w:p w:rsidR="00C621A0" w:rsidRDefault="00D54474">
      <w:pPr>
        <w:spacing w:after="298"/>
        <w:ind w:left="94" w:right="6"/>
      </w:pPr>
      <w:r>
        <w:t>б) досрочно по основаниям, установленным законом.</w:t>
      </w:r>
      <w:r>
        <w:t xml:space="preserve"> </w:t>
      </w:r>
    </w:p>
    <w:p w:rsidR="00C621A0" w:rsidRDefault="00D54474">
      <w:pPr>
        <w:numPr>
          <w:ilvl w:val="1"/>
          <w:numId w:val="2"/>
        </w:numPr>
        <w:ind w:left="94" w:right="6"/>
      </w:pPr>
      <w:r>
        <w:t>При прекращении образовательных отношений в связи с получением образования (завершением</w:t>
      </w:r>
      <w:r>
        <w:t xml:space="preserve"> </w:t>
      </w:r>
      <w:r>
        <w:t>обучения)</w:t>
      </w:r>
      <w:r>
        <w:t xml:space="preserve"> </w:t>
      </w:r>
      <w:r>
        <w:t>при</w:t>
      </w:r>
      <w:r>
        <w:t xml:space="preserve"> </w:t>
      </w:r>
      <w:r>
        <w:t>отсутствии</w:t>
      </w:r>
      <w:r>
        <w:t xml:space="preserve"> </w:t>
      </w:r>
      <w:r>
        <w:t>оснований</w:t>
      </w:r>
      <w:r>
        <w:t xml:space="preserve"> </w:t>
      </w:r>
      <w:r>
        <w:t>для</w:t>
      </w:r>
      <w:r>
        <w:t xml:space="preserve"> </w:t>
      </w:r>
      <w:r>
        <w:t>перевода</w:t>
      </w:r>
      <w:r>
        <w:t xml:space="preserve"> </w:t>
      </w:r>
      <w:r>
        <w:t>воспитанника</w:t>
      </w:r>
      <w:r>
        <w:t xml:space="preserve"> </w:t>
      </w:r>
      <w:r>
        <w:t>в</w:t>
      </w:r>
      <w:r>
        <w:t xml:space="preserve"> </w:t>
      </w:r>
      <w:r>
        <w:t>группу без реализации образовательной программы заведу</w:t>
      </w:r>
      <w:r>
        <w:t>ющий детским садом или уполномоченное им лицо издает приказ об отчислении воспитанника.</w:t>
      </w:r>
      <w:r>
        <w:t xml:space="preserve"> </w:t>
      </w:r>
    </w:p>
    <w:p w:rsidR="00C621A0" w:rsidRDefault="00D54474">
      <w:pPr>
        <w:spacing w:after="4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1"/>
          <w:numId w:val="2"/>
        </w:numPr>
        <w:ind w:left="94" w:right="6"/>
      </w:pPr>
      <w:r>
        <w:t>Досрочное прекращение образовательных отношений по инициативе родителя (законного представителя) воспитанника осуществляется на основании заявления. В заявлении указ</w:t>
      </w:r>
      <w:r>
        <w:t>ываются: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spacing w:after="266"/>
        <w:ind w:left="94" w:right="6"/>
      </w:pPr>
      <w:r>
        <w:t>а)</w:t>
      </w:r>
      <w:r>
        <w:t xml:space="preserve"> </w:t>
      </w:r>
      <w:r>
        <w:t>фамилия,</w:t>
      </w:r>
      <w:r>
        <w:t xml:space="preserve"> </w:t>
      </w:r>
      <w:r>
        <w:t>имя,</w:t>
      </w:r>
      <w:r>
        <w:t xml:space="preserve"> </w:t>
      </w:r>
      <w:r>
        <w:t>отчество</w:t>
      </w:r>
      <w:r>
        <w:t xml:space="preserve"> </w:t>
      </w:r>
      <w:r>
        <w:t>(при</w:t>
      </w:r>
      <w:r>
        <w:t xml:space="preserve"> </w:t>
      </w:r>
      <w:r>
        <w:t>наличии)</w:t>
      </w:r>
      <w:r>
        <w:t xml:space="preserve"> </w:t>
      </w:r>
      <w:r>
        <w:t xml:space="preserve">воспитанника; </w:t>
      </w:r>
    </w:p>
    <w:p w:rsidR="00C621A0" w:rsidRDefault="00D54474">
      <w:pPr>
        <w:spacing w:after="271"/>
        <w:ind w:left="94" w:right="6"/>
      </w:pPr>
      <w:r>
        <w:t>б) дата рождения воспитанника;</w:t>
      </w:r>
      <w:r>
        <w:t xml:space="preserve"> </w:t>
      </w:r>
    </w:p>
    <w:p w:rsidR="00C621A0" w:rsidRDefault="00D54474">
      <w:pPr>
        <w:ind w:left="94" w:right="6"/>
      </w:pPr>
      <w:r>
        <w:t>в)</w:t>
      </w:r>
      <w:r>
        <w:t xml:space="preserve"> </w:t>
      </w:r>
      <w:r>
        <w:t>номер</w:t>
      </w:r>
      <w:r>
        <w:t xml:space="preserve"> </w:t>
      </w:r>
      <w:r>
        <w:t>и</w:t>
      </w:r>
      <w:r>
        <w:t xml:space="preserve"> </w:t>
      </w:r>
      <w:r>
        <w:t>направленность</w:t>
      </w:r>
      <w:r>
        <w:t xml:space="preserve"> </w:t>
      </w:r>
      <w:r>
        <w:t>группы,</w:t>
      </w:r>
      <w:r>
        <w:t xml:space="preserve"> </w:t>
      </w:r>
      <w:r>
        <w:t>которую</w:t>
      </w:r>
      <w:r>
        <w:t xml:space="preserve"> </w:t>
      </w:r>
      <w:r>
        <w:t>посещает</w:t>
      </w:r>
      <w:r>
        <w:t xml:space="preserve"> </w:t>
      </w:r>
      <w:r>
        <w:t>воспитанник;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spacing w:after="271"/>
        <w:ind w:left="94" w:right="187"/>
      </w:pPr>
      <w:r>
        <w:lastRenderedPageBreak/>
        <w:t>г)</w:t>
      </w:r>
      <w:r>
        <w:t xml:space="preserve"> </w:t>
      </w:r>
      <w:r>
        <w:t>наименование</w:t>
      </w:r>
      <w:r>
        <w:t xml:space="preserve"> </w:t>
      </w:r>
      <w:r>
        <w:t>образовательной</w:t>
      </w:r>
      <w:r>
        <w:t xml:space="preserve"> </w:t>
      </w:r>
      <w:r>
        <w:t>программы</w:t>
      </w:r>
      <w:r>
        <w:t xml:space="preserve"> </w:t>
      </w:r>
      <w:r>
        <w:t>(в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договором</w:t>
      </w:r>
      <w:r>
        <w:t xml:space="preserve"> </w:t>
      </w:r>
      <w:r>
        <w:t>об образовании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дошкольного</w:t>
      </w:r>
      <w:r>
        <w:t xml:space="preserve"> </w:t>
      </w:r>
      <w:r>
        <w:t xml:space="preserve">образования); </w:t>
      </w:r>
    </w:p>
    <w:p w:rsidR="00C621A0" w:rsidRDefault="00D54474">
      <w:pPr>
        <w:spacing w:after="297"/>
        <w:ind w:left="94" w:right="6"/>
      </w:pPr>
      <w:r>
        <w:t>д) дата отчисления воспитанника.</w:t>
      </w:r>
      <w:r>
        <w:t xml:space="preserve"> </w:t>
      </w:r>
    </w:p>
    <w:p w:rsidR="00C621A0" w:rsidRDefault="00D54474">
      <w:pPr>
        <w:numPr>
          <w:ilvl w:val="2"/>
          <w:numId w:val="2"/>
        </w:numPr>
        <w:ind w:left="94" w:right="6"/>
      </w:pPr>
      <w:r>
        <w:t>Заявление родителя (законного представителя) об отчислении регистрируется в соответствии с установленными в детском саду правилами делопроизводства.</w:t>
      </w:r>
      <w:r>
        <w:t xml:space="preserve"> </w:t>
      </w:r>
    </w:p>
    <w:p w:rsidR="00C621A0" w:rsidRDefault="00D54474">
      <w:pPr>
        <w:spacing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2"/>
          <w:numId w:val="2"/>
        </w:numPr>
        <w:ind w:left="94" w:right="6"/>
      </w:pPr>
      <w:r>
        <w:t>Заведующий</w:t>
      </w:r>
      <w:r>
        <w:t xml:space="preserve"> </w:t>
      </w:r>
      <w:r>
        <w:t>детск</w:t>
      </w:r>
      <w:r>
        <w:t>им</w:t>
      </w:r>
      <w:r>
        <w:t xml:space="preserve"> </w:t>
      </w:r>
      <w:r>
        <w:t>садом</w:t>
      </w:r>
      <w:r>
        <w:t xml:space="preserve"> </w:t>
      </w:r>
      <w:r>
        <w:t>издает</w:t>
      </w:r>
      <w:r>
        <w:t xml:space="preserve"> </w:t>
      </w:r>
      <w:r>
        <w:t>приказ</w:t>
      </w:r>
      <w:r>
        <w:t xml:space="preserve"> </w:t>
      </w:r>
      <w:r>
        <w:t>об</w:t>
      </w:r>
      <w:r>
        <w:t xml:space="preserve"> </w:t>
      </w:r>
      <w:r>
        <w:t>отчислении</w:t>
      </w:r>
      <w:r>
        <w:t xml:space="preserve"> </w:t>
      </w:r>
      <w:r>
        <w:t>воспитанника</w:t>
      </w:r>
      <w:r>
        <w:t xml:space="preserve"> </w:t>
      </w:r>
      <w:r>
        <w:t>в</w:t>
      </w:r>
      <w:r>
        <w:t xml:space="preserve"> </w:t>
      </w:r>
      <w:r>
        <w:t>течение трех рабочих дней с даты регистрации заявления, но не позднее даты отчисления, указанной в заявлении. В приказе указывается дата и основание отчисления воспитанника.</w:t>
      </w:r>
      <w:r>
        <w:t xml:space="preserve"> </w:t>
      </w:r>
    </w:p>
    <w:p w:rsidR="00C621A0" w:rsidRDefault="00D54474">
      <w:pPr>
        <w:spacing w:after="4" w:line="239" w:lineRule="auto"/>
        <w:ind w:left="101" w:firstLine="0"/>
        <w:jc w:val="left"/>
      </w:pPr>
      <w:r>
        <w:t>Договор об образовании, заклю</w:t>
      </w:r>
      <w:r>
        <w:t>ченный с родителем (законным представителем) воспитанника расторгается на основании изданного приказа</w:t>
      </w:r>
      <w:r>
        <w:t xml:space="preserve"> </w:t>
      </w:r>
      <w:r>
        <w:t>с даты отчисления воспитанника.</w:t>
      </w:r>
      <w:r>
        <w:t xml:space="preserve"> </w:t>
      </w:r>
    </w:p>
    <w:p w:rsidR="00C621A0" w:rsidRDefault="00D54474">
      <w:pPr>
        <w:spacing w:after="4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2"/>
          <w:numId w:val="2"/>
        </w:numPr>
        <w:ind w:left="94" w:right="6"/>
      </w:pPr>
      <w:r>
        <w:t>Заявление родителя (законного представителя) воспитанника об отчислении может</w:t>
      </w:r>
      <w:r>
        <w:t xml:space="preserve"> </w:t>
      </w:r>
      <w:r>
        <w:t>быть отозвано или отчисление по нему може</w:t>
      </w:r>
      <w:r>
        <w:t>т быть приостановлено в связи с несогласием</w:t>
      </w:r>
      <w:r>
        <w:t xml:space="preserve"> </w:t>
      </w:r>
      <w:r>
        <w:t>другого</w:t>
      </w:r>
      <w:r>
        <w:t xml:space="preserve"> </w:t>
      </w:r>
      <w:r>
        <w:t>родителя</w:t>
      </w:r>
      <w:r>
        <w:t xml:space="preserve"> </w:t>
      </w:r>
      <w:r>
        <w:t>(законного</w:t>
      </w:r>
      <w:r>
        <w:t xml:space="preserve"> </w:t>
      </w:r>
      <w:r>
        <w:t>представителя)</w:t>
      </w:r>
      <w:r>
        <w:t xml:space="preserve"> </w:t>
      </w:r>
      <w:r>
        <w:t>воспитанника</w:t>
      </w:r>
      <w:r>
        <w:t xml:space="preserve"> </w:t>
      </w:r>
      <w:r>
        <w:t>в</w:t>
      </w:r>
      <w:r>
        <w:t xml:space="preserve"> </w:t>
      </w:r>
      <w:r>
        <w:t>любой</w:t>
      </w:r>
      <w:r>
        <w:t xml:space="preserve"> </w:t>
      </w:r>
      <w:r>
        <w:t>момент до даты отчисления, указанной в заявлении.</w:t>
      </w:r>
      <w:r>
        <w:t xml:space="preserve"> </w:t>
      </w:r>
    </w:p>
    <w:p w:rsidR="00C621A0" w:rsidRDefault="00D54474">
      <w:pPr>
        <w:spacing w:after="2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2"/>
          <w:numId w:val="2"/>
        </w:numPr>
        <w:ind w:left="94" w:right="6"/>
      </w:pPr>
      <w:r>
        <w:t>Отзыв заявления об отчислении оформляется в письменном виде и заверяется личной подписью родителя (законного представителя).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Отзыв заявления родителя (законного представителя) об отчислении воспитанника регистрируется в соответствии с установленными в д</w:t>
      </w:r>
      <w:r>
        <w:t>етском саду правилами делопроизводства.</w:t>
      </w:r>
      <w:r>
        <w:t xml:space="preserve"> </w:t>
      </w:r>
    </w:p>
    <w:p w:rsidR="00C621A0" w:rsidRDefault="00D54474">
      <w:pPr>
        <w:ind w:left="94" w:right="6"/>
      </w:pPr>
      <w:r>
        <w:t>На</w:t>
      </w:r>
      <w:r>
        <w:t xml:space="preserve"> </w:t>
      </w:r>
      <w:r>
        <w:t>отозванном</w:t>
      </w:r>
      <w:r>
        <w:t xml:space="preserve"> </w:t>
      </w:r>
      <w:r>
        <w:t>заявлении</w:t>
      </w:r>
      <w:r>
        <w:t xml:space="preserve"> </w:t>
      </w:r>
      <w:r>
        <w:t>об</w:t>
      </w:r>
      <w:r>
        <w:t xml:space="preserve"> </w:t>
      </w:r>
      <w:r>
        <w:t>отчислении</w:t>
      </w:r>
      <w:r>
        <w:t xml:space="preserve"> </w:t>
      </w:r>
      <w:r>
        <w:t>проставляется</w:t>
      </w:r>
      <w:r>
        <w:t xml:space="preserve"> </w:t>
      </w:r>
      <w:r>
        <w:t>отметка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даты</w:t>
      </w:r>
      <w:r>
        <w:t xml:space="preserve"> </w:t>
      </w:r>
      <w:r>
        <w:t>отзыва заявления. Отзыв заявления на отчисление хранится в личном деле воспитанника.</w:t>
      </w:r>
      <w:r>
        <w:t xml:space="preserve"> </w:t>
      </w:r>
    </w:p>
    <w:p w:rsidR="00C621A0" w:rsidRDefault="00D54474">
      <w:pPr>
        <w:spacing w:after="7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numPr>
          <w:ilvl w:val="2"/>
          <w:numId w:val="2"/>
        </w:numPr>
        <w:ind w:left="94" w:right="6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r>
        <w:t xml:space="preserve"> </w:t>
      </w:r>
      <w:r>
        <w:t>родители</w:t>
      </w:r>
      <w:r>
        <w:t xml:space="preserve"> </w:t>
      </w:r>
      <w:r>
        <w:t>(законные</w:t>
      </w:r>
      <w:r>
        <w:t xml:space="preserve"> </w:t>
      </w:r>
      <w:r>
        <w:t>представители)</w:t>
      </w:r>
      <w:r>
        <w:t xml:space="preserve"> </w:t>
      </w:r>
      <w:r>
        <w:t>воспитанника</w:t>
      </w:r>
      <w:r>
        <w:t xml:space="preserve"> </w:t>
      </w:r>
      <w:r>
        <w:t>не</w:t>
      </w:r>
      <w:r>
        <w:t xml:space="preserve"> </w:t>
      </w:r>
      <w:r>
        <w:t>имеют</w:t>
      </w:r>
      <w:r>
        <w:t xml:space="preserve"> </w:t>
      </w:r>
      <w:r>
        <w:t>единого решения по вопросу прекращения образовательных отношений, заведующий детским садом или уполномоченное им лицо вправе приостановить процедуру отчисления до получения согласия обоих родителей (законных представителей) воспитанни</w:t>
      </w:r>
      <w:r>
        <w:t>ка, о чем на</w:t>
      </w:r>
      <w:r>
        <w:t xml:space="preserve"> </w:t>
      </w:r>
      <w:r>
        <w:t>заявлении</w:t>
      </w:r>
      <w:r>
        <w:t xml:space="preserve"> </w:t>
      </w:r>
      <w:r>
        <w:t>делается</w:t>
      </w:r>
      <w:r>
        <w:t xml:space="preserve"> </w:t>
      </w:r>
      <w:r>
        <w:t>соответствующая</w:t>
      </w:r>
      <w:r>
        <w:t xml:space="preserve"> </w:t>
      </w:r>
      <w:r>
        <w:t>отметка</w:t>
      </w:r>
      <w:r>
        <w:t xml:space="preserve"> </w:t>
      </w:r>
      <w:r>
        <w:t>с указанием</w:t>
      </w:r>
      <w:r>
        <w:t xml:space="preserve"> </w:t>
      </w:r>
      <w:r>
        <w:t>даты принятия решения</w:t>
      </w:r>
      <w:r>
        <w:t xml:space="preserve"> </w:t>
      </w:r>
      <w:r>
        <w:t>о приостановлении отчисления, должности, подписи и ее расшифровки.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Оба родителя (законных представителя) воспитанника уведомляются о приостановлении отчисления в п</w:t>
      </w:r>
      <w:r>
        <w:t xml:space="preserve">исьменном виде в тот же день. В уведомлении указывается срок, в течение которого родители (законные представители) должны </w:t>
      </w:r>
    </w:p>
    <w:p w:rsidR="00C621A0" w:rsidRDefault="00D54474">
      <w:pPr>
        <w:ind w:left="94" w:right="6"/>
      </w:pPr>
      <w:r>
        <w:t>прийти</w:t>
      </w:r>
      <w:r>
        <w:t xml:space="preserve"> </w:t>
      </w:r>
      <w:r>
        <w:t>к</w:t>
      </w:r>
      <w:r>
        <w:t xml:space="preserve"> </w:t>
      </w:r>
      <w:r>
        <w:t>единому</w:t>
      </w:r>
      <w:r>
        <w:t xml:space="preserve"> </w:t>
      </w:r>
      <w:r>
        <w:t>мнению</w:t>
      </w:r>
      <w:r>
        <w:t xml:space="preserve"> </w:t>
      </w:r>
      <w:r>
        <w:t>по</w:t>
      </w:r>
      <w:r>
        <w:t xml:space="preserve"> </w:t>
      </w:r>
      <w:r>
        <w:t>вопросу отчисления</w:t>
      </w:r>
      <w:r>
        <w:t xml:space="preserve"> </w:t>
      </w:r>
      <w:r>
        <w:t>воспитанника.</w:t>
      </w:r>
      <w:r>
        <w:t xml:space="preserve"> </w:t>
      </w:r>
      <w:r>
        <w:t>Уведомление</w:t>
      </w:r>
      <w:r>
        <w:t xml:space="preserve"> </w:t>
      </w:r>
      <w:r>
        <w:t>о</w:t>
      </w:r>
      <w:r>
        <w:t xml:space="preserve"> </w:t>
      </w:r>
      <w:r>
        <w:t>приостановлении</w:t>
      </w:r>
      <w:r>
        <w:t xml:space="preserve"> </w:t>
      </w:r>
      <w:r>
        <w:t>отчисления</w:t>
      </w:r>
      <w:r>
        <w:t xml:space="preserve"> </w:t>
      </w:r>
      <w:r>
        <w:t xml:space="preserve">регистрируется в соответствии с </w:t>
      </w:r>
      <w:r>
        <w:t>установленными в детском саду правилами делопроизводства. Копия уведомления хранится в личном деле воспитанника.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Факт ознакомления родителей (законных представителей) воспитанника с уведомлением фиксируется на</w:t>
      </w:r>
      <w:r>
        <w:t xml:space="preserve"> </w:t>
      </w:r>
      <w:r>
        <w:t>копии уведомления в личном деле воспитанник</w:t>
      </w:r>
      <w:r>
        <w:t>а и заверяется личной подписью родителей (законных представителей).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При отказе или уклонении родителей (законных представителей) от ознакомления с уведомлением заведующий детским садом или уполномоченное им лицо</w:t>
      </w:r>
      <w:r>
        <w:t xml:space="preserve"> </w:t>
      </w:r>
      <w:r>
        <w:t>делает соответствующую</w:t>
      </w:r>
      <w:r>
        <w:t xml:space="preserve"> </w:t>
      </w:r>
      <w:r>
        <w:t>отметку</w:t>
      </w:r>
      <w:r>
        <w:t xml:space="preserve"> </w:t>
      </w:r>
      <w:r>
        <w:t>на</w:t>
      </w:r>
      <w:r>
        <w:t xml:space="preserve"> </w:t>
      </w:r>
      <w:r>
        <w:t>копии</w:t>
      </w:r>
      <w:r>
        <w:t xml:space="preserve"> </w:t>
      </w:r>
      <w:r>
        <w:t>уведомления</w:t>
      </w:r>
      <w:r>
        <w:t xml:space="preserve"> </w:t>
      </w:r>
      <w:r>
        <w:t>в</w:t>
      </w:r>
      <w:r>
        <w:t xml:space="preserve"> </w:t>
      </w:r>
      <w:r>
        <w:t>личном</w:t>
      </w:r>
      <w:r>
        <w:t xml:space="preserve"> </w:t>
      </w:r>
      <w:r>
        <w:t>деле.</w:t>
      </w:r>
      <w:r>
        <w:t xml:space="preserve"> </w:t>
      </w:r>
      <w:r>
        <w:t>Отметка</w:t>
      </w:r>
      <w:r>
        <w:t xml:space="preserve"> </w:t>
      </w:r>
      <w:r>
        <w:t>об</w:t>
      </w:r>
      <w:r>
        <w:t xml:space="preserve"> </w:t>
      </w:r>
      <w:r>
        <w:t>отказе</w:t>
      </w:r>
      <w:r>
        <w:t xml:space="preserve"> </w:t>
      </w:r>
      <w:r>
        <w:t xml:space="preserve">или </w:t>
      </w:r>
      <w:r>
        <w:lastRenderedPageBreak/>
        <w:t>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  <w:r>
        <w:t xml:space="preserve"> </w:t>
      </w:r>
    </w:p>
    <w:p w:rsidR="00C621A0" w:rsidRDefault="00D54474">
      <w:pPr>
        <w:spacing w:after="43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spacing w:after="0" w:line="259" w:lineRule="auto"/>
        <w:ind w:left="101" w:firstLine="0"/>
        <w:jc w:val="left"/>
      </w:pPr>
      <w:r>
        <w:t>5.3.6.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C621A0" w:rsidRDefault="00D54474">
      <w:pPr>
        <w:ind w:left="94" w:right="6"/>
      </w:pPr>
      <w:r>
        <w:t>Если</w:t>
      </w:r>
      <w:r>
        <w:t xml:space="preserve"> </w:t>
      </w:r>
      <w:r>
        <w:t>в течение срока, указанного в уведомлении, родители (законные представители) воспитанника приняли решение об отчислении, на заявлении об отчислении</w:t>
      </w:r>
      <w:r>
        <w:t xml:space="preserve"> </w:t>
      </w:r>
      <w:r>
        <w:t>делается</w:t>
      </w:r>
      <w:r>
        <w:t xml:space="preserve"> </w:t>
      </w:r>
      <w:r>
        <w:t>отметка</w:t>
      </w:r>
      <w:r>
        <w:t xml:space="preserve"> </w:t>
      </w:r>
      <w:r>
        <w:t>о</w:t>
      </w:r>
      <w:r>
        <w:t xml:space="preserve"> </w:t>
      </w:r>
      <w:r>
        <w:t>согласии</w:t>
      </w:r>
      <w:r>
        <w:t xml:space="preserve"> </w:t>
      </w:r>
      <w:r>
        <w:t>второго</w:t>
      </w:r>
      <w:r>
        <w:t xml:space="preserve"> </w:t>
      </w:r>
      <w:r>
        <w:t>родителя</w:t>
      </w:r>
      <w:r>
        <w:t xml:space="preserve"> </w:t>
      </w:r>
      <w:r>
        <w:t>(законного</w:t>
      </w:r>
      <w:r>
        <w:t xml:space="preserve"> </w:t>
      </w:r>
      <w:r>
        <w:t>представителя)</w:t>
      </w:r>
      <w:r>
        <w:t xml:space="preserve"> </w:t>
      </w:r>
      <w:r>
        <w:t>на отчисление</w:t>
      </w:r>
      <w:r>
        <w:t xml:space="preserve"> </w:t>
      </w:r>
      <w:r>
        <w:t>воспитанника</w:t>
      </w:r>
      <w:r>
        <w:t xml:space="preserve"> </w:t>
      </w:r>
      <w:r>
        <w:t>с указание</w:t>
      </w:r>
      <w:r>
        <w:t>м</w:t>
      </w:r>
      <w:r>
        <w:t xml:space="preserve"> </w:t>
      </w:r>
      <w:r>
        <w:t>новой</w:t>
      </w:r>
      <w:r>
        <w:t xml:space="preserve"> </w:t>
      </w:r>
      <w:r>
        <w:t>даты</w:t>
      </w:r>
      <w:r>
        <w:t xml:space="preserve"> </w:t>
      </w:r>
      <w:r>
        <w:t>отчисления,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даты, подписи</w:t>
      </w:r>
      <w:r>
        <w:t xml:space="preserve"> </w:t>
      </w:r>
      <w:r>
        <w:t>и расшифровки подписи второго родителя.</w:t>
      </w:r>
      <w:r>
        <w:t xml:space="preserve"> </w:t>
      </w:r>
    </w:p>
    <w:p w:rsidR="00C621A0" w:rsidRDefault="00D54474">
      <w:pPr>
        <w:ind w:left="94" w:right="6"/>
      </w:pPr>
      <w:r>
        <w:t>Издание</w:t>
      </w:r>
      <w:r>
        <w:t xml:space="preserve"> </w:t>
      </w:r>
      <w:r>
        <w:t>приказа</w:t>
      </w:r>
      <w:r>
        <w:t xml:space="preserve"> </w:t>
      </w:r>
      <w:r>
        <w:t>об</w:t>
      </w:r>
      <w:r>
        <w:t xml:space="preserve"> </w:t>
      </w:r>
      <w:r>
        <w:t>отчислении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порядке,</w:t>
      </w:r>
      <w:r>
        <w:t xml:space="preserve"> </w:t>
      </w:r>
      <w:r>
        <w:t>предусмотренном</w:t>
      </w:r>
      <w:r>
        <w:t xml:space="preserve"> </w:t>
      </w:r>
      <w:r>
        <w:t>в пункте 5.3.2 настоящего порядка.</w:t>
      </w:r>
      <w:r>
        <w:t xml:space="preserve"> </w:t>
      </w:r>
    </w:p>
    <w:p w:rsidR="00C621A0" w:rsidRDefault="00D54474">
      <w:pPr>
        <w:spacing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5.3.7.</w:t>
      </w:r>
      <w:r>
        <w:rPr>
          <w:rFonts w:ascii="Arial" w:eastAsia="Arial" w:hAnsi="Arial" w:cs="Arial"/>
        </w:rPr>
        <w:t xml:space="preserve"> </w:t>
      </w:r>
      <w:r>
        <w:t>Если в течение срока, указанного в уведомлении, родители (законные представители) воспитанника не приняли единого решения по вопросу</w:t>
      </w:r>
      <w:r>
        <w:t xml:space="preserve"> </w:t>
      </w:r>
      <w:r>
        <w:t>его отчисления, заведующий детским садом или уполномоченное им лицо вправе отказать в удовлетворении заявления на отчислени</w:t>
      </w:r>
      <w:r>
        <w:t>е. Отметка об отказе в отчислении с указанием основания для</w:t>
      </w:r>
      <w:r>
        <w:t xml:space="preserve"> </w:t>
      </w:r>
      <w:r>
        <w:t>отказа, даты принятия решения об отказе, должности, подписи и ее расшифровки делается на заявлении об отчислении.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Родители (законные представители) воспитанника уведомляются об отказе в удовлет</w:t>
      </w:r>
      <w:r>
        <w:t>ворении заявления в письменном виде в тот же день. Уведомление об отказе в отчислении</w:t>
      </w:r>
      <w:r>
        <w:t xml:space="preserve"> </w:t>
      </w:r>
      <w:r>
        <w:t>регистрируется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установленными</w:t>
      </w:r>
      <w:r>
        <w:t xml:space="preserve"> </w:t>
      </w:r>
      <w:r>
        <w:t>в</w:t>
      </w:r>
      <w:r>
        <w:t xml:space="preserve"> </w:t>
      </w:r>
      <w:r>
        <w:t>детском</w:t>
      </w:r>
      <w:r>
        <w:t xml:space="preserve"> </w:t>
      </w:r>
      <w:r>
        <w:t>саду</w:t>
      </w:r>
      <w:r>
        <w:t xml:space="preserve"> </w:t>
      </w:r>
      <w:r>
        <w:t>правилами делопроизводства.</w:t>
      </w:r>
      <w:r>
        <w:t xml:space="preserve"> </w:t>
      </w:r>
    </w:p>
    <w:p w:rsidR="00C621A0" w:rsidRDefault="00D54474">
      <w:pPr>
        <w:ind w:left="94" w:right="6"/>
      </w:pPr>
      <w:r>
        <w:t>Копия</w:t>
      </w:r>
      <w:r>
        <w:t xml:space="preserve"> </w:t>
      </w:r>
      <w:r>
        <w:t>уведомления</w:t>
      </w:r>
      <w:r>
        <w:t xml:space="preserve"> </w:t>
      </w:r>
      <w:r>
        <w:t>хранится</w:t>
      </w:r>
      <w:r>
        <w:t xml:space="preserve"> </w:t>
      </w:r>
      <w:r>
        <w:t>в</w:t>
      </w:r>
      <w:r>
        <w:t xml:space="preserve"> </w:t>
      </w:r>
      <w:r>
        <w:t>личном</w:t>
      </w:r>
      <w:r>
        <w:t xml:space="preserve"> </w:t>
      </w:r>
      <w:r>
        <w:t>деле</w:t>
      </w:r>
      <w:r>
        <w:t xml:space="preserve"> </w:t>
      </w:r>
      <w:r>
        <w:t>воспитанника.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Факт ознакомления род</w:t>
      </w:r>
      <w:r>
        <w:t>ителей (законных представителей) воспитанника с уведомлением</w:t>
      </w:r>
      <w:r>
        <w:t xml:space="preserve"> </w:t>
      </w:r>
      <w:r>
        <w:t>фиксируется на копии уведомления в личном деле воспитанника и заверяется личной подписью родителей (законных представителей).</w:t>
      </w:r>
      <w:r>
        <w:t xml:space="preserve"> </w:t>
      </w:r>
    </w:p>
    <w:p w:rsidR="00C621A0" w:rsidRDefault="00D54474">
      <w:pPr>
        <w:spacing w:after="0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При отказе или уклонении родителей (законных представителей) от оз</w:t>
      </w:r>
      <w:r>
        <w:t>накомления с уведомлением заведующий детским садом или уполномоченное им лицо делает соответствующую</w:t>
      </w:r>
      <w:r>
        <w:t xml:space="preserve"> </w:t>
      </w:r>
      <w:r>
        <w:t>отметку</w:t>
      </w:r>
      <w:r>
        <w:t xml:space="preserve"> </w:t>
      </w:r>
      <w:r>
        <w:t>на</w:t>
      </w:r>
      <w:r>
        <w:t xml:space="preserve"> </w:t>
      </w:r>
      <w:r>
        <w:t>копии</w:t>
      </w:r>
      <w:r>
        <w:t xml:space="preserve"> </w:t>
      </w:r>
      <w:r>
        <w:t>уведомления</w:t>
      </w:r>
      <w:r>
        <w:t xml:space="preserve"> </w:t>
      </w:r>
      <w:r>
        <w:t>в</w:t>
      </w:r>
      <w:r>
        <w:t xml:space="preserve"> </w:t>
      </w:r>
      <w:r>
        <w:t>личном</w:t>
      </w:r>
      <w:r>
        <w:t xml:space="preserve"> </w:t>
      </w:r>
      <w:r>
        <w:t>деле</w:t>
      </w:r>
      <w:r>
        <w:t xml:space="preserve"> </w:t>
      </w:r>
      <w:r>
        <w:t>воспитанника.</w:t>
      </w:r>
      <w:r>
        <w:t xml:space="preserve"> </w:t>
      </w:r>
      <w:r>
        <w:t>Отметка об отказе или уклонении родителей (законных представителей) от ознакомления с уведомлением</w:t>
      </w:r>
      <w:r>
        <w:t xml:space="preserve"> </w:t>
      </w:r>
      <w:r>
        <w:t>должна</w:t>
      </w:r>
      <w:r>
        <w:t xml:space="preserve"> </w:t>
      </w:r>
      <w:r>
        <w:t>содержать</w:t>
      </w:r>
      <w:r>
        <w:t xml:space="preserve"> </w:t>
      </w:r>
      <w:r>
        <w:t>должность</w:t>
      </w:r>
      <w:r>
        <w:t xml:space="preserve"> </w:t>
      </w:r>
      <w:r>
        <w:t>сделавшего</w:t>
      </w:r>
      <w:r>
        <w:t xml:space="preserve"> </w:t>
      </w:r>
      <w:r>
        <w:t>ее</w:t>
      </w:r>
      <w:r>
        <w:t xml:space="preserve"> </w:t>
      </w:r>
      <w:r>
        <w:t>лица,</w:t>
      </w:r>
      <w:r>
        <w:t xml:space="preserve"> </w:t>
      </w:r>
      <w:r>
        <w:t>подпись,</w:t>
      </w:r>
      <w:r>
        <w:t xml:space="preserve"> </w:t>
      </w:r>
      <w:r>
        <w:t>расшифровку подписи и дату.</w:t>
      </w:r>
      <w:r>
        <w:t xml:space="preserve"> </w:t>
      </w:r>
    </w:p>
    <w:p w:rsidR="00C621A0" w:rsidRDefault="00D54474">
      <w:pPr>
        <w:spacing w:after="4" w:line="259" w:lineRule="auto"/>
        <w:ind w:left="0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5.4.</w:t>
      </w:r>
      <w:r>
        <w:rPr>
          <w:rFonts w:ascii="Arial" w:eastAsia="Arial" w:hAnsi="Arial" w:cs="Arial"/>
        </w:rPr>
        <w:t xml:space="preserve"> </w:t>
      </w:r>
      <w:r>
        <w:t>Права и обязанности воспитанника, предусмотренные законодательством об образовании и локальными нормативными актами детского сада, прекращаются с даты его отчисления.</w:t>
      </w:r>
      <w:r>
        <w:t xml:space="preserve"> </w:t>
      </w:r>
    </w:p>
    <w:p w:rsidR="00C621A0" w:rsidRDefault="00D54474">
      <w:pPr>
        <w:spacing w:after="0" w:line="259" w:lineRule="auto"/>
        <w:ind w:left="101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6.Порядок подачи заявления</w:t>
      </w:r>
      <w:r>
        <w:t xml:space="preserve"> </w:t>
      </w:r>
    </w:p>
    <w:p w:rsidR="00C621A0" w:rsidRDefault="00D54474">
      <w:pPr>
        <w:spacing w:after="0" w:line="259" w:lineRule="auto"/>
        <w:ind w:left="101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6.1. Написать заявление (в свободной форме или по образц</w:t>
      </w:r>
      <w:r>
        <w:t>у).</w:t>
      </w:r>
      <w:r>
        <w:t xml:space="preserve"> </w:t>
      </w:r>
    </w:p>
    <w:p w:rsidR="00C621A0" w:rsidRDefault="00D54474">
      <w:pPr>
        <w:spacing w:after="0" w:line="259" w:lineRule="auto"/>
        <w:ind w:left="101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t>6.2. Принести заявление в организацию или сфотографировать</w:t>
      </w:r>
      <w:r>
        <w:t xml:space="preserve"> </w:t>
      </w:r>
      <w:r>
        <w:t xml:space="preserve">(сканировать) заявление и направить </w:t>
      </w:r>
      <w:proofErr w:type="gramStart"/>
      <w:r>
        <w:t>его  по</w:t>
      </w:r>
      <w:proofErr w:type="gramEnd"/>
      <w:r>
        <w:t xml:space="preserve"> адресу электронной почты </w:t>
      </w:r>
      <w:r>
        <w:rPr>
          <w:color w:val="0563C1"/>
          <w:u w:val="single" w:color="0563C1"/>
        </w:rPr>
        <w:t>dou15@ivedu.ru</w:t>
      </w:r>
      <w:r>
        <w:t xml:space="preserve"> </w:t>
      </w:r>
      <w:r>
        <w:t>,а также с помощью мессенджеров.</w:t>
      </w:r>
      <w:r>
        <w:t xml:space="preserve"> </w:t>
      </w:r>
    </w:p>
    <w:p w:rsidR="00C621A0" w:rsidRDefault="00D54474">
      <w:pPr>
        <w:spacing w:after="0" w:line="259" w:lineRule="auto"/>
        <w:ind w:left="101" w:firstLine="0"/>
        <w:jc w:val="left"/>
      </w:pPr>
      <w:r>
        <w:t xml:space="preserve"> </w:t>
      </w:r>
    </w:p>
    <w:p w:rsidR="00C621A0" w:rsidRDefault="00D54474">
      <w:pPr>
        <w:ind w:left="94" w:right="6"/>
      </w:pPr>
      <w:r>
        <w:lastRenderedPageBreak/>
        <w:t>6</w:t>
      </w:r>
      <w:r>
        <w:t xml:space="preserve">.3. Получить подтверждение о прекращении обучения ребенка (путем подтверждения факта подачи заявления на отчисление ребенка, для чего заведующий </w:t>
      </w:r>
      <w:proofErr w:type="spellStart"/>
      <w:proofErr w:type="gramStart"/>
      <w:r>
        <w:t>доу,принявший</w:t>
      </w:r>
      <w:proofErr w:type="spellEnd"/>
      <w:proofErr w:type="gramEnd"/>
      <w:r>
        <w:t xml:space="preserve"> заявление ставит на копии свою подпись, дату приема заявления и печать.</w:t>
      </w:r>
      <w:r>
        <w:t xml:space="preserve"> </w:t>
      </w:r>
    </w:p>
    <w:p w:rsidR="00C621A0" w:rsidRDefault="00D54474">
      <w:pPr>
        <w:ind w:left="94" w:right="6"/>
      </w:pPr>
      <w:r>
        <w:t>По просьбе родителя (зак</w:t>
      </w:r>
      <w:r>
        <w:t>онного представителя) предоставляют выписку из приказа об отчислении).</w:t>
      </w:r>
      <w:r>
        <w:t xml:space="preserve"> </w:t>
      </w:r>
    </w:p>
    <w:sectPr w:rsidR="00C621A0">
      <w:type w:val="continuous"/>
      <w:pgSz w:w="11911" w:h="16841"/>
      <w:pgMar w:top="1392" w:right="1429" w:bottom="406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6772"/>
    <w:multiLevelType w:val="multilevel"/>
    <w:tmpl w:val="9E94343C"/>
    <w:lvl w:ilvl="0">
      <w:start w:val="3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3766D3"/>
    <w:multiLevelType w:val="hybridMultilevel"/>
    <w:tmpl w:val="0D409DC0"/>
    <w:lvl w:ilvl="0" w:tplc="51DE06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2A6E04">
      <w:start w:val="1"/>
      <w:numFmt w:val="bullet"/>
      <w:lvlText w:val="o"/>
      <w:lvlJc w:val="left"/>
      <w:pPr>
        <w:ind w:left="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766902">
      <w:start w:val="1"/>
      <w:numFmt w:val="bullet"/>
      <w:lvlText w:val="▪"/>
      <w:lvlJc w:val="left"/>
      <w:pPr>
        <w:ind w:left="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A0B636">
      <w:start w:val="1"/>
      <w:numFmt w:val="bullet"/>
      <w:lvlRestart w:val="0"/>
      <w:lvlText w:val="•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7E0790">
      <w:start w:val="1"/>
      <w:numFmt w:val="bullet"/>
      <w:lvlText w:val="o"/>
      <w:lvlJc w:val="left"/>
      <w:pPr>
        <w:ind w:left="1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2412E">
      <w:start w:val="1"/>
      <w:numFmt w:val="bullet"/>
      <w:lvlText w:val="▪"/>
      <w:lvlJc w:val="left"/>
      <w:pPr>
        <w:ind w:left="2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87388">
      <w:start w:val="1"/>
      <w:numFmt w:val="bullet"/>
      <w:lvlText w:val="•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2E4CDC">
      <w:start w:val="1"/>
      <w:numFmt w:val="bullet"/>
      <w:lvlText w:val="o"/>
      <w:lvlJc w:val="left"/>
      <w:pPr>
        <w:ind w:left="3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5C1506">
      <w:start w:val="1"/>
      <w:numFmt w:val="bullet"/>
      <w:lvlText w:val="▪"/>
      <w:lvlJc w:val="left"/>
      <w:pPr>
        <w:ind w:left="4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CE0805"/>
    <w:multiLevelType w:val="hybridMultilevel"/>
    <w:tmpl w:val="CB54D566"/>
    <w:lvl w:ilvl="0" w:tplc="261A35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644DCE">
      <w:start w:val="1"/>
      <w:numFmt w:val="bullet"/>
      <w:lvlText w:val="o"/>
      <w:lvlJc w:val="left"/>
      <w:pPr>
        <w:ind w:left="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328EBE">
      <w:start w:val="1"/>
      <w:numFmt w:val="bullet"/>
      <w:lvlText w:val="▪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2B1D2">
      <w:start w:val="1"/>
      <w:numFmt w:val="bullet"/>
      <w:lvlRestart w:val="0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6E1298">
      <w:start w:val="1"/>
      <w:numFmt w:val="bullet"/>
      <w:lvlText w:val="o"/>
      <w:lvlJc w:val="left"/>
      <w:pPr>
        <w:ind w:left="1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049446">
      <w:start w:val="1"/>
      <w:numFmt w:val="bullet"/>
      <w:lvlText w:val="▪"/>
      <w:lvlJc w:val="left"/>
      <w:pPr>
        <w:ind w:left="2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564A46">
      <w:start w:val="1"/>
      <w:numFmt w:val="bullet"/>
      <w:lvlText w:val="•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ABC1A">
      <w:start w:val="1"/>
      <w:numFmt w:val="bullet"/>
      <w:lvlText w:val="o"/>
      <w:lvlJc w:val="left"/>
      <w:pPr>
        <w:ind w:left="3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748934">
      <w:start w:val="1"/>
      <w:numFmt w:val="bullet"/>
      <w:lvlText w:val="▪"/>
      <w:lvlJc w:val="left"/>
      <w:pPr>
        <w:ind w:left="4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DF7E0B"/>
    <w:multiLevelType w:val="multilevel"/>
    <w:tmpl w:val="6E38D9AA"/>
    <w:lvl w:ilvl="0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A0"/>
    <w:rsid w:val="00C621A0"/>
    <w:rsid w:val="00D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E6E75-0D2E-42E7-9255-72B44B60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5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2690</Words>
  <Characters>15333</Characters>
  <Application>Microsoft Office Word</Application>
  <DocSecurity>0</DocSecurity>
  <Lines>127</Lines>
  <Paragraphs>35</Paragraphs>
  <ScaleCrop>false</ScaleCrop>
  <Company/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cp:lastModifiedBy>Алена Анатольевна</cp:lastModifiedBy>
  <cp:revision>2</cp:revision>
  <dcterms:created xsi:type="dcterms:W3CDTF">2025-05-29T11:49:00Z</dcterms:created>
  <dcterms:modified xsi:type="dcterms:W3CDTF">2025-05-29T11:49:00Z</dcterms:modified>
</cp:coreProperties>
</file>